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260"/>
        <w:gridCol w:w="284"/>
        <w:gridCol w:w="5953"/>
      </w:tblGrid>
      <w:tr w:rsidR="003F7712" w:rsidRPr="00D726C1" w14:paraId="5608F663" w14:textId="77777777" w:rsidTr="0016303C">
        <w:tc>
          <w:tcPr>
            <w:tcW w:w="9838" w:type="dxa"/>
            <w:gridSpan w:val="4"/>
          </w:tcPr>
          <w:p w14:paraId="3A792EE6" w14:textId="77777777" w:rsidR="003F7712" w:rsidRPr="00AE5054" w:rsidRDefault="003F7712" w:rsidP="0016303C">
            <w:pPr>
              <w:pStyle w:val="Plattetekstinspringen2"/>
              <w:tabs>
                <w:tab w:val="left" w:pos="426"/>
                <w:tab w:val="left" w:pos="851"/>
              </w:tabs>
              <w:ind w:left="0" w:firstLine="0"/>
            </w:pPr>
            <w:r>
              <w:rPr>
                <w:b/>
                <w:spacing w:val="-2"/>
                <w:sz w:val="28"/>
              </w:rPr>
              <w:t>Garantieverklaring</w:t>
            </w:r>
          </w:p>
        </w:tc>
      </w:tr>
      <w:tr w:rsidR="003F7712" w:rsidRPr="00D726C1" w14:paraId="45BE7F4A" w14:textId="77777777" w:rsidTr="0016303C">
        <w:tc>
          <w:tcPr>
            <w:tcW w:w="9838" w:type="dxa"/>
            <w:gridSpan w:val="4"/>
          </w:tcPr>
          <w:p w14:paraId="30E113B9" w14:textId="77777777" w:rsidR="003F7712" w:rsidRPr="00AE5054" w:rsidRDefault="003F7712" w:rsidP="0016303C"/>
        </w:tc>
      </w:tr>
      <w:tr w:rsidR="003F7712" w:rsidRPr="00D726C1" w14:paraId="2AB230A5" w14:textId="77777777" w:rsidTr="0016303C">
        <w:tc>
          <w:tcPr>
            <w:tcW w:w="9838" w:type="dxa"/>
            <w:gridSpan w:val="4"/>
          </w:tcPr>
          <w:p w14:paraId="382626FB" w14:textId="77777777" w:rsidR="003F7712" w:rsidRPr="00AE5054" w:rsidRDefault="003F7712" w:rsidP="0016303C"/>
        </w:tc>
      </w:tr>
      <w:tr w:rsidR="003F7712" w:rsidRPr="00D726C1" w14:paraId="6B6BAA52" w14:textId="77777777" w:rsidTr="0016303C">
        <w:tc>
          <w:tcPr>
            <w:tcW w:w="9838" w:type="dxa"/>
            <w:gridSpan w:val="4"/>
          </w:tcPr>
          <w:p w14:paraId="1100EC08" w14:textId="77777777" w:rsidR="003F7712" w:rsidRPr="00AE5054" w:rsidRDefault="003F7712" w:rsidP="0016303C"/>
        </w:tc>
      </w:tr>
      <w:tr w:rsidR="003F7712" w:rsidRPr="005941A4" w14:paraId="0D627BD3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1C720D91" w14:textId="77777777" w:rsidR="003F7712" w:rsidRPr="0083601F" w:rsidRDefault="003F7712" w:rsidP="0016303C">
            <w:pPr>
              <w:rPr>
                <w:spacing w:val="-2"/>
              </w:rPr>
            </w:pPr>
            <w:r w:rsidRPr="0083601F">
              <w:rPr>
                <w:spacing w:val="-2"/>
              </w:rPr>
              <w:t>Bestek e/o Technische Omschrijving</w:t>
            </w:r>
          </w:p>
        </w:tc>
        <w:tc>
          <w:tcPr>
            <w:tcW w:w="284" w:type="dxa"/>
          </w:tcPr>
          <w:p w14:paraId="5E7F3E3A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:</w:t>
            </w:r>
          </w:p>
        </w:tc>
        <w:tc>
          <w:tcPr>
            <w:tcW w:w="5953" w:type="dxa"/>
          </w:tcPr>
          <w:p w14:paraId="52832D02" w14:textId="77777777" w:rsidR="003F7712" w:rsidRPr="007A5DBE" w:rsidRDefault="003F7712" w:rsidP="0016303C">
            <w:pPr>
              <w:rPr>
                <w:spacing w:val="-2"/>
              </w:rPr>
            </w:pPr>
            <w:r w:rsidRPr="007A5DBE">
              <w:rPr>
                <w:spacing w:val="-2"/>
              </w:rPr>
              <w:t xml:space="preserve">……… </w:t>
            </w:r>
          </w:p>
        </w:tc>
      </w:tr>
      <w:tr w:rsidR="003F7712" w:rsidRPr="005941A4" w14:paraId="3647BAA1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1634F5D1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d.d.</w:t>
            </w:r>
          </w:p>
        </w:tc>
        <w:tc>
          <w:tcPr>
            <w:tcW w:w="284" w:type="dxa"/>
          </w:tcPr>
          <w:p w14:paraId="08C71431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:</w:t>
            </w:r>
          </w:p>
        </w:tc>
        <w:tc>
          <w:tcPr>
            <w:tcW w:w="5953" w:type="dxa"/>
          </w:tcPr>
          <w:p w14:paraId="585E574B" w14:textId="77777777" w:rsidR="003F7712" w:rsidRPr="007A5DBE" w:rsidRDefault="003F7712" w:rsidP="0016303C">
            <w:pPr>
              <w:rPr>
                <w:spacing w:val="-2"/>
              </w:rPr>
            </w:pPr>
            <w:r w:rsidRPr="007A5DBE">
              <w:rPr>
                <w:spacing w:val="-2"/>
              </w:rPr>
              <w:t>………</w:t>
            </w:r>
          </w:p>
        </w:tc>
      </w:tr>
      <w:tr w:rsidR="003F7712" w:rsidRPr="005941A4" w14:paraId="1AE65499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78CF78EB" w14:textId="77777777" w:rsidR="003F7712" w:rsidRDefault="003F7712" w:rsidP="0016303C">
            <w:pPr>
              <w:rPr>
                <w:spacing w:val="-2"/>
              </w:rPr>
            </w:pPr>
          </w:p>
        </w:tc>
        <w:tc>
          <w:tcPr>
            <w:tcW w:w="284" w:type="dxa"/>
          </w:tcPr>
          <w:p w14:paraId="4A5EC5AF" w14:textId="77777777" w:rsidR="003F7712" w:rsidRDefault="003F7712" w:rsidP="0016303C">
            <w:pPr>
              <w:rPr>
                <w:spacing w:val="-2"/>
              </w:rPr>
            </w:pPr>
          </w:p>
        </w:tc>
        <w:tc>
          <w:tcPr>
            <w:tcW w:w="5953" w:type="dxa"/>
          </w:tcPr>
          <w:p w14:paraId="30D29D39" w14:textId="77777777" w:rsidR="003F7712" w:rsidRDefault="003F7712" w:rsidP="0016303C"/>
        </w:tc>
      </w:tr>
      <w:tr w:rsidR="003F7712" w:rsidRPr="005941A4" w14:paraId="44CEEC1F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1148309A" w14:textId="77777777" w:rsidR="003F7712" w:rsidRPr="00AE5054" w:rsidRDefault="003F7712" w:rsidP="0016303C">
            <w:pPr>
              <w:rPr>
                <w:spacing w:val="-2"/>
              </w:rPr>
            </w:pPr>
            <w:r>
              <w:rPr>
                <w:spacing w:val="-2"/>
              </w:rPr>
              <w:t>Project- en contractnummer</w:t>
            </w:r>
          </w:p>
        </w:tc>
        <w:tc>
          <w:tcPr>
            <w:tcW w:w="284" w:type="dxa"/>
          </w:tcPr>
          <w:p w14:paraId="197D2E35" w14:textId="77777777" w:rsidR="003F7712" w:rsidRPr="00AE5054" w:rsidRDefault="003F7712" w:rsidP="0016303C">
            <w:pPr>
              <w:rPr>
                <w:spacing w:val="-2"/>
              </w:rPr>
            </w:pPr>
            <w:r>
              <w:rPr>
                <w:spacing w:val="-2"/>
              </w:rPr>
              <w:t>:</w:t>
            </w:r>
          </w:p>
        </w:tc>
        <w:tc>
          <w:tcPr>
            <w:tcW w:w="5953" w:type="dxa"/>
          </w:tcPr>
          <w:p w14:paraId="72626BCF" w14:textId="413747D9" w:rsidR="003F7712" w:rsidRPr="00AE5054" w:rsidRDefault="007A5DBE" w:rsidP="0016303C">
            <w:pPr>
              <w:rPr>
                <w:spacing w:val="-2"/>
              </w:rPr>
            </w:pPr>
            <w:bookmarkStart w:id="0" w:name="PR_nr2"/>
            <w:r>
              <w:t>………………..</w:t>
            </w:r>
            <w:bookmarkEnd w:id="0"/>
          </w:p>
        </w:tc>
      </w:tr>
      <w:tr w:rsidR="003F7712" w:rsidRPr="005941A4" w14:paraId="24D17F34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514527EB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voor de bouw van</w:t>
            </w:r>
          </w:p>
        </w:tc>
        <w:tc>
          <w:tcPr>
            <w:tcW w:w="284" w:type="dxa"/>
          </w:tcPr>
          <w:p w14:paraId="65194739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:</w:t>
            </w:r>
          </w:p>
        </w:tc>
        <w:tc>
          <w:tcPr>
            <w:tcW w:w="5953" w:type="dxa"/>
          </w:tcPr>
          <w:p w14:paraId="15CE4248" w14:textId="05B13582" w:rsidR="003F7712" w:rsidRPr="00AE5054" w:rsidRDefault="007A5DBE" w:rsidP="0016303C">
            <w:pPr>
              <w:rPr>
                <w:spacing w:val="-2"/>
              </w:rPr>
            </w:pPr>
            <w:bookmarkStart w:id="1" w:name="PR_Omschrijving2"/>
            <w:r>
              <w:t>………………..</w:t>
            </w:r>
            <w:bookmarkEnd w:id="1"/>
          </w:p>
        </w:tc>
      </w:tr>
      <w:tr w:rsidR="003F7712" w:rsidRPr="005941A4" w14:paraId="092E203A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1409A677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gelegen aan de</w:t>
            </w:r>
          </w:p>
        </w:tc>
        <w:tc>
          <w:tcPr>
            <w:tcW w:w="284" w:type="dxa"/>
          </w:tcPr>
          <w:p w14:paraId="5143DC06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:</w:t>
            </w:r>
          </w:p>
        </w:tc>
        <w:tc>
          <w:tcPr>
            <w:tcW w:w="5953" w:type="dxa"/>
          </w:tcPr>
          <w:p w14:paraId="335CC63F" w14:textId="078A1E91" w:rsidR="003F7712" w:rsidRPr="00AE5054" w:rsidRDefault="007A5DBE" w:rsidP="0016303C">
            <w:pPr>
              <w:rPr>
                <w:spacing w:val="-2"/>
              </w:rPr>
            </w:pPr>
            <w:r>
              <w:rPr>
                <w:spacing w:val="-2"/>
              </w:rPr>
              <w:t>………………..</w:t>
            </w:r>
          </w:p>
        </w:tc>
      </w:tr>
      <w:tr w:rsidR="003F7712" w:rsidRPr="005941A4" w14:paraId="24B05AE4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49971388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te</w:t>
            </w:r>
          </w:p>
        </w:tc>
        <w:tc>
          <w:tcPr>
            <w:tcW w:w="284" w:type="dxa"/>
          </w:tcPr>
          <w:p w14:paraId="43D526AB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:</w:t>
            </w:r>
          </w:p>
        </w:tc>
        <w:tc>
          <w:tcPr>
            <w:tcW w:w="5953" w:type="dxa"/>
          </w:tcPr>
          <w:p w14:paraId="633934ED" w14:textId="7BAC43BE" w:rsidR="003F7712" w:rsidRPr="00AE5054" w:rsidRDefault="007A5DBE" w:rsidP="0016303C">
            <w:pPr>
              <w:rPr>
                <w:spacing w:val="-2"/>
              </w:rPr>
            </w:pPr>
            <w:r>
              <w:rPr>
                <w:spacing w:val="-2"/>
              </w:rPr>
              <w:t>………………..</w:t>
            </w:r>
          </w:p>
        </w:tc>
      </w:tr>
      <w:tr w:rsidR="003F7712" w:rsidRPr="005941A4" w14:paraId="53F9D983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1C9B9ACC" w14:textId="77777777" w:rsidR="003F7712" w:rsidRPr="00AE5054" w:rsidRDefault="003F7712" w:rsidP="0016303C">
            <w:pPr>
              <w:rPr>
                <w:spacing w:val="-2"/>
              </w:rPr>
            </w:pPr>
          </w:p>
        </w:tc>
        <w:tc>
          <w:tcPr>
            <w:tcW w:w="284" w:type="dxa"/>
          </w:tcPr>
          <w:p w14:paraId="188E3FE8" w14:textId="77777777" w:rsidR="003F7712" w:rsidRPr="00AE5054" w:rsidRDefault="003F7712" w:rsidP="0016303C">
            <w:pPr>
              <w:rPr>
                <w:spacing w:val="-2"/>
              </w:rPr>
            </w:pPr>
          </w:p>
        </w:tc>
        <w:tc>
          <w:tcPr>
            <w:tcW w:w="5953" w:type="dxa"/>
          </w:tcPr>
          <w:p w14:paraId="243658D0" w14:textId="77777777" w:rsidR="003F7712" w:rsidRPr="00AE5054" w:rsidRDefault="003F7712" w:rsidP="0016303C">
            <w:pPr>
              <w:rPr>
                <w:spacing w:val="-2"/>
              </w:rPr>
            </w:pPr>
          </w:p>
        </w:tc>
      </w:tr>
      <w:tr w:rsidR="003F7712" w:rsidRPr="005941A4" w14:paraId="65CDA709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331A480A" w14:textId="77777777" w:rsidR="003F7712" w:rsidRPr="00EA74B1" w:rsidRDefault="003F7712" w:rsidP="0016303C">
            <w:pPr>
              <w:rPr>
                <w:spacing w:val="-2"/>
              </w:rPr>
            </w:pPr>
            <w:r w:rsidRPr="00EA74B1">
              <w:rPr>
                <w:spacing w:val="-2"/>
              </w:rPr>
              <w:t>De ondergetekende (naam garant)</w:t>
            </w:r>
          </w:p>
        </w:tc>
        <w:tc>
          <w:tcPr>
            <w:tcW w:w="284" w:type="dxa"/>
          </w:tcPr>
          <w:p w14:paraId="124A6C1F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:</w:t>
            </w:r>
          </w:p>
        </w:tc>
        <w:tc>
          <w:tcPr>
            <w:tcW w:w="5953" w:type="dxa"/>
          </w:tcPr>
          <w:p w14:paraId="4C22957C" w14:textId="25FDC3C9" w:rsidR="003F7712" w:rsidRPr="00AE5054" w:rsidRDefault="007A5DBE" w:rsidP="0016303C">
            <w:pPr>
              <w:rPr>
                <w:spacing w:val="-2"/>
              </w:rPr>
            </w:pPr>
            <w:r>
              <w:rPr>
                <w:spacing w:val="-2"/>
              </w:rPr>
              <w:t>………………..</w:t>
            </w:r>
          </w:p>
        </w:tc>
      </w:tr>
      <w:tr w:rsidR="003F7712" w:rsidRPr="005941A4" w14:paraId="280F111E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1D8E012D" w14:textId="77777777" w:rsidR="003F7712" w:rsidRPr="00EA74B1" w:rsidRDefault="003F7712" w:rsidP="0016303C">
            <w:pPr>
              <w:rPr>
                <w:spacing w:val="-2"/>
              </w:rPr>
            </w:pPr>
            <w:r w:rsidRPr="00EA74B1">
              <w:rPr>
                <w:spacing w:val="-2"/>
              </w:rPr>
              <w:t>gevestigd te (volledig adres)</w:t>
            </w:r>
          </w:p>
        </w:tc>
        <w:tc>
          <w:tcPr>
            <w:tcW w:w="284" w:type="dxa"/>
          </w:tcPr>
          <w:p w14:paraId="6BCFED51" w14:textId="77777777" w:rsidR="003F7712" w:rsidRPr="00AE5054" w:rsidRDefault="003F7712" w:rsidP="0016303C">
            <w:pPr>
              <w:rPr>
                <w:spacing w:val="-2"/>
              </w:rPr>
            </w:pPr>
            <w:r w:rsidRPr="00AE5054">
              <w:rPr>
                <w:spacing w:val="-2"/>
              </w:rPr>
              <w:t>:</w:t>
            </w:r>
          </w:p>
        </w:tc>
        <w:tc>
          <w:tcPr>
            <w:tcW w:w="5953" w:type="dxa"/>
          </w:tcPr>
          <w:p w14:paraId="22D031B1" w14:textId="0724C06F" w:rsidR="003F7712" w:rsidRPr="00AE5054" w:rsidRDefault="007A5DBE" w:rsidP="0016303C">
            <w:pPr>
              <w:rPr>
                <w:spacing w:val="-2"/>
              </w:rPr>
            </w:pPr>
            <w:r>
              <w:rPr>
                <w:spacing w:val="-2"/>
              </w:rPr>
              <w:t>………………..</w:t>
            </w:r>
          </w:p>
        </w:tc>
      </w:tr>
      <w:tr w:rsidR="003F7712" w:rsidRPr="005941A4" w14:paraId="57670115" w14:textId="77777777" w:rsidTr="0016303C">
        <w:trPr>
          <w:trHeight w:hRule="exact" w:val="284"/>
        </w:trPr>
        <w:tc>
          <w:tcPr>
            <w:tcW w:w="3601" w:type="dxa"/>
            <w:gridSpan w:val="2"/>
          </w:tcPr>
          <w:p w14:paraId="6510801E" w14:textId="77777777" w:rsidR="003F7712" w:rsidRPr="00AE5054" w:rsidRDefault="003F7712" w:rsidP="0016303C">
            <w:pPr>
              <w:rPr>
                <w:spacing w:val="-2"/>
              </w:rPr>
            </w:pPr>
          </w:p>
        </w:tc>
        <w:tc>
          <w:tcPr>
            <w:tcW w:w="284" w:type="dxa"/>
          </w:tcPr>
          <w:p w14:paraId="450FDF08" w14:textId="77777777" w:rsidR="003F7712" w:rsidRPr="00AE5054" w:rsidRDefault="003F7712" w:rsidP="0016303C">
            <w:pPr>
              <w:rPr>
                <w:spacing w:val="-2"/>
              </w:rPr>
            </w:pPr>
          </w:p>
        </w:tc>
        <w:tc>
          <w:tcPr>
            <w:tcW w:w="5953" w:type="dxa"/>
          </w:tcPr>
          <w:p w14:paraId="0CEC1179" w14:textId="46BDA309" w:rsidR="003F7712" w:rsidRPr="00AE5054" w:rsidRDefault="003F7712" w:rsidP="0016303C">
            <w:pPr>
              <w:rPr>
                <w:spacing w:val="-2"/>
              </w:rPr>
            </w:pPr>
            <w:r w:rsidRPr="007A5DBE">
              <w:rPr>
                <w:spacing w:val="-2"/>
              </w:rPr>
              <w:t>(Let op, altijd bezoekadres invullen)</w:t>
            </w:r>
          </w:p>
        </w:tc>
      </w:tr>
      <w:tr w:rsidR="003F7712" w:rsidRPr="005941A4" w14:paraId="6378CFAD" w14:textId="77777777" w:rsidTr="0016303C">
        <w:tc>
          <w:tcPr>
            <w:tcW w:w="3601" w:type="dxa"/>
            <w:gridSpan w:val="2"/>
          </w:tcPr>
          <w:p w14:paraId="25A17053" w14:textId="77777777" w:rsidR="003F7712" w:rsidRPr="00AE5054" w:rsidRDefault="003F7712" w:rsidP="0016303C">
            <w:pPr>
              <w:rPr>
                <w:spacing w:val="-2"/>
              </w:rPr>
            </w:pPr>
          </w:p>
        </w:tc>
        <w:tc>
          <w:tcPr>
            <w:tcW w:w="284" w:type="dxa"/>
          </w:tcPr>
          <w:p w14:paraId="3D5EF6FF" w14:textId="77777777" w:rsidR="003F7712" w:rsidRPr="00AE5054" w:rsidRDefault="003F7712" w:rsidP="0016303C">
            <w:pPr>
              <w:rPr>
                <w:spacing w:val="-2"/>
              </w:rPr>
            </w:pPr>
          </w:p>
        </w:tc>
        <w:tc>
          <w:tcPr>
            <w:tcW w:w="5953" w:type="dxa"/>
          </w:tcPr>
          <w:p w14:paraId="7F365C1D" w14:textId="77777777" w:rsidR="003F7712" w:rsidRPr="00AE5054" w:rsidRDefault="003F7712" w:rsidP="0016303C">
            <w:pPr>
              <w:rPr>
                <w:spacing w:val="-2"/>
              </w:rPr>
            </w:pPr>
          </w:p>
        </w:tc>
      </w:tr>
      <w:tr w:rsidR="003F7712" w:rsidRPr="005941A4" w14:paraId="663C1C26" w14:textId="77777777" w:rsidTr="0016303C">
        <w:tc>
          <w:tcPr>
            <w:tcW w:w="3601" w:type="dxa"/>
            <w:gridSpan w:val="2"/>
          </w:tcPr>
          <w:p w14:paraId="2CC40587" w14:textId="77777777" w:rsidR="003F7712" w:rsidRPr="00AE5054" w:rsidRDefault="003F7712" w:rsidP="0016303C">
            <w:pPr>
              <w:rPr>
                <w:spacing w:val="-2"/>
              </w:rPr>
            </w:pPr>
          </w:p>
        </w:tc>
        <w:tc>
          <w:tcPr>
            <w:tcW w:w="284" w:type="dxa"/>
          </w:tcPr>
          <w:p w14:paraId="7714D22C" w14:textId="77777777" w:rsidR="003F7712" w:rsidRPr="00AE5054" w:rsidRDefault="003F7712" w:rsidP="0016303C">
            <w:pPr>
              <w:rPr>
                <w:spacing w:val="-2"/>
              </w:rPr>
            </w:pPr>
          </w:p>
        </w:tc>
        <w:tc>
          <w:tcPr>
            <w:tcW w:w="5953" w:type="dxa"/>
          </w:tcPr>
          <w:p w14:paraId="74CFE2C9" w14:textId="77777777" w:rsidR="003F7712" w:rsidRPr="00AE5054" w:rsidRDefault="003F7712" w:rsidP="0016303C">
            <w:pPr>
              <w:rPr>
                <w:spacing w:val="-2"/>
              </w:rPr>
            </w:pPr>
          </w:p>
        </w:tc>
      </w:tr>
      <w:tr w:rsidR="003F7712" w:rsidRPr="005941A4" w14:paraId="3D2DF1EC" w14:textId="77777777" w:rsidTr="0016303C">
        <w:tc>
          <w:tcPr>
            <w:tcW w:w="9838" w:type="dxa"/>
            <w:gridSpan w:val="4"/>
          </w:tcPr>
          <w:p w14:paraId="2B10C3A2" w14:textId="77777777" w:rsidR="003F7712" w:rsidRPr="00AE5054" w:rsidRDefault="003F7712" w:rsidP="0016303C">
            <w:pPr>
              <w:rPr>
                <w:spacing w:val="-2"/>
              </w:rPr>
            </w:pPr>
            <w:r w:rsidRPr="00E06E72">
              <w:rPr>
                <w:rFonts w:eastAsia="Arial"/>
                <w:spacing w:val="-2"/>
              </w:rPr>
              <w:t xml:space="preserve">Onderdeel waarvoor de garantie geldt (omschrijving daarvan): </w:t>
            </w:r>
          </w:p>
        </w:tc>
      </w:tr>
      <w:tr w:rsidR="003F7712" w:rsidRPr="005941A4" w14:paraId="65AADA43" w14:textId="77777777" w:rsidTr="0016303C">
        <w:tc>
          <w:tcPr>
            <w:tcW w:w="9838" w:type="dxa"/>
            <w:gridSpan w:val="4"/>
          </w:tcPr>
          <w:p w14:paraId="26A6BCEF" w14:textId="77777777" w:rsidR="003F7712" w:rsidRPr="00E06E72" w:rsidRDefault="003F7712" w:rsidP="0016303C">
            <w:pPr>
              <w:tabs>
                <w:tab w:val="left" w:pos="284"/>
                <w:tab w:val="left" w:pos="4536"/>
                <w:tab w:val="left" w:pos="4820"/>
              </w:tabs>
              <w:contextualSpacing/>
              <w:rPr>
                <w:rFonts w:eastAsia="Arial"/>
                <w:spacing w:val="-2"/>
              </w:rPr>
            </w:pPr>
            <w:r>
              <w:t>[</w:t>
            </w:r>
            <w:r w:rsidRPr="007A5DBE">
              <w:t>…..]</w:t>
            </w:r>
          </w:p>
        </w:tc>
      </w:tr>
      <w:tr w:rsidR="003F7712" w:rsidRPr="005941A4" w14:paraId="79C2F5C9" w14:textId="77777777" w:rsidTr="0016303C">
        <w:tc>
          <w:tcPr>
            <w:tcW w:w="9838" w:type="dxa"/>
            <w:gridSpan w:val="4"/>
          </w:tcPr>
          <w:p w14:paraId="66843A71" w14:textId="77777777" w:rsidR="003F7712" w:rsidRPr="00AE5054" w:rsidRDefault="003F7712" w:rsidP="0016303C">
            <w:pPr>
              <w:pStyle w:val="Plattetekstinspringen2"/>
              <w:tabs>
                <w:tab w:val="left" w:pos="426"/>
                <w:tab w:val="left" w:pos="851"/>
              </w:tabs>
              <w:rPr>
                <w:spacing w:val="-2"/>
              </w:rPr>
            </w:pPr>
          </w:p>
        </w:tc>
      </w:tr>
      <w:tr w:rsidR="003F7712" w:rsidRPr="005941A4" w14:paraId="34473CB7" w14:textId="77777777" w:rsidTr="0016303C">
        <w:trPr>
          <w:trHeight w:val="208"/>
        </w:trPr>
        <w:tc>
          <w:tcPr>
            <w:tcW w:w="9838" w:type="dxa"/>
            <w:gridSpan w:val="4"/>
          </w:tcPr>
          <w:p w14:paraId="475C2012" w14:textId="2BB1DC95" w:rsidR="003F7712" w:rsidRPr="001138DA" w:rsidRDefault="00CC0F9D" w:rsidP="0016303C">
            <w:pPr>
              <w:pStyle w:val="Plattetekstinspringen2"/>
              <w:tabs>
                <w:tab w:val="left" w:pos="426"/>
                <w:tab w:val="left" w:pos="851"/>
              </w:tabs>
              <w:rPr>
                <w:spacing w:val="-2"/>
              </w:rPr>
            </w:pPr>
            <w:r>
              <w:rPr>
                <w:spacing w:val="-2"/>
              </w:rPr>
              <w:t>Garandeert</w:t>
            </w:r>
            <w:r w:rsidR="003F7712" w:rsidRPr="001138DA">
              <w:rPr>
                <w:spacing w:val="-2"/>
              </w:rPr>
              <w:t xml:space="preserve"> hierbij onvoorwaardelijk en onherroepelijk jegens de opdrachtgever en zijn rechtsopvolgers, dat:</w:t>
            </w:r>
          </w:p>
        </w:tc>
      </w:tr>
      <w:tr w:rsidR="003F7712" w14:paraId="652C2DB2" w14:textId="77777777" w:rsidTr="0016303C">
        <w:tc>
          <w:tcPr>
            <w:tcW w:w="341" w:type="dxa"/>
          </w:tcPr>
          <w:p w14:paraId="2BF0FAB8" w14:textId="77777777" w:rsidR="003F7712" w:rsidRDefault="003F7712" w:rsidP="0016303C">
            <w:pPr>
              <w:pStyle w:val="Huisstijl"/>
              <w:jc w:val="both"/>
            </w:pPr>
          </w:p>
        </w:tc>
        <w:tc>
          <w:tcPr>
            <w:tcW w:w="9497" w:type="dxa"/>
            <w:gridSpan w:val="3"/>
          </w:tcPr>
          <w:p w14:paraId="56CF2E33" w14:textId="77777777" w:rsidR="003F7712" w:rsidRDefault="003F7712" w:rsidP="0016303C">
            <w:r w:rsidRPr="001138DA">
              <w:rPr>
                <w:spacing w:val="-2"/>
              </w:rPr>
              <w:t>De vervaardigde en geleverde zaken voldoen aan de bepalingen in het bestek en</w:t>
            </w:r>
            <w:r>
              <w:rPr>
                <w:spacing w:val="-2"/>
              </w:rPr>
              <w:t>/of</w:t>
            </w:r>
            <w:r w:rsidRPr="001138DA">
              <w:rPr>
                <w:spacing w:val="-2"/>
              </w:rPr>
              <w:t xml:space="preserve"> in </w:t>
            </w:r>
            <w:r>
              <w:rPr>
                <w:spacing w:val="-2"/>
              </w:rPr>
              <w:t>de overeenkomst</w:t>
            </w:r>
            <w:r w:rsidRPr="001138DA">
              <w:rPr>
                <w:spacing w:val="-2"/>
              </w:rPr>
              <w:t>.</w:t>
            </w:r>
          </w:p>
        </w:tc>
      </w:tr>
      <w:tr w:rsidR="003F7712" w14:paraId="44E5CF64" w14:textId="77777777" w:rsidTr="0016303C">
        <w:tc>
          <w:tcPr>
            <w:tcW w:w="341" w:type="dxa"/>
          </w:tcPr>
          <w:p w14:paraId="6AE1F754" w14:textId="77777777" w:rsidR="003F7712" w:rsidRDefault="003F7712" w:rsidP="0016303C">
            <w:pPr>
              <w:pStyle w:val="Huisstijl"/>
              <w:jc w:val="both"/>
            </w:pPr>
          </w:p>
        </w:tc>
        <w:tc>
          <w:tcPr>
            <w:tcW w:w="9497" w:type="dxa"/>
            <w:gridSpan w:val="3"/>
          </w:tcPr>
          <w:p w14:paraId="79DA4068" w14:textId="77777777" w:rsidR="003F7712" w:rsidRPr="001138DA" w:rsidRDefault="003F7712" w:rsidP="0016303C">
            <w:pPr>
              <w:rPr>
                <w:spacing w:val="-2"/>
              </w:rPr>
            </w:pPr>
            <w:r w:rsidRPr="001138DA">
              <w:rPr>
                <w:spacing w:val="-2"/>
              </w:rPr>
              <w:t>De vervaardigde en geleverde zaken in overeenstemming zijn met het doel, waarvoor deze zaken moeten worden gebruikt.</w:t>
            </w:r>
          </w:p>
        </w:tc>
      </w:tr>
      <w:tr w:rsidR="003F7712" w14:paraId="38962192" w14:textId="77777777" w:rsidTr="0016303C">
        <w:tc>
          <w:tcPr>
            <w:tcW w:w="341" w:type="dxa"/>
          </w:tcPr>
          <w:p w14:paraId="3F5201AD" w14:textId="77777777" w:rsidR="003F7712" w:rsidRDefault="003F7712" w:rsidP="0016303C">
            <w:pPr>
              <w:pStyle w:val="Huisstijl"/>
              <w:jc w:val="both"/>
            </w:pPr>
          </w:p>
        </w:tc>
        <w:tc>
          <w:tcPr>
            <w:tcW w:w="9497" w:type="dxa"/>
            <w:gridSpan w:val="3"/>
          </w:tcPr>
          <w:p w14:paraId="4817153A" w14:textId="77777777" w:rsidR="003F7712" w:rsidRPr="001138DA" w:rsidRDefault="003F7712" w:rsidP="0016303C">
            <w:pPr>
              <w:rPr>
                <w:spacing w:val="-2"/>
              </w:rPr>
            </w:pPr>
            <w:r w:rsidRPr="00E06E72">
              <w:rPr>
                <w:spacing w:val="-2"/>
              </w:rPr>
              <w:t>De vervaardigde en geleverde zaken voldoen aan de wettelijke en de branche-eisen.</w:t>
            </w:r>
          </w:p>
        </w:tc>
      </w:tr>
      <w:tr w:rsidR="003F7712" w:rsidRPr="005941A4" w14:paraId="0009F6E8" w14:textId="77777777" w:rsidTr="0016303C">
        <w:tc>
          <w:tcPr>
            <w:tcW w:w="9838" w:type="dxa"/>
            <w:gridSpan w:val="4"/>
          </w:tcPr>
          <w:p w14:paraId="7292AD29" w14:textId="77777777" w:rsidR="003F7712" w:rsidRPr="00AE5054" w:rsidRDefault="003F7712" w:rsidP="0016303C">
            <w:pPr>
              <w:pStyle w:val="Plattetekstinspringen2"/>
              <w:tabs>
                <w:tab w:val="left" w:pos="426"/>
                <w:tab w:val="left" w:pos="851"/>
              </w:tabs>
              <w:rPr>
                <w:spacing w:val="-2"/>
              </w:rPr>
            </w:pPr>
          </w:p>
        </w:tc>
      </w:tr>
      <w:tr w:rsidR="003F7712" w:rsidRPr="005941A4" w14:paraId="2D2238EC" w14:textId="77777777" w:rsidTr="0016303C">
        <w:tc>
          <w:tcPr>
            <w:tcW w:w="9838" w:type="dxa"/>
            <w:gridSpan w:val="4"/>
          </w:tcPr>
          <w:p w14:paraId="5E603D72" w14:textId="6F74ACAF" w:rsidR="003F7712" w:rsidRPr="007D0583" w:rsidRDefault="00197741" w:rsidP="007A5DBE">
            <w:pPr>
              <w:rPr>
                <w:rFonts w:eastAsia="Arial"/>
                <w:spacing w:val="-2"/>
              </w:rPr>
            </w:pPr>
            <w:r>
              <w:rPr>
                <w:rFonts w:eastAsia="Arial"/>
                <w:spacing w:val="-2"/>
              </w:rPr>
              <w:t xml:space="preserve">Verplicht zich uit hoofde van deze garantie </w:t>
            </w:r>
            <w:r w:rsidR="00F74803">
              <w:rPr>
                <w:rFonts w:eastAsia="Arial"/>
                <w:spacing w:val="-2"/>
              </w:rPr>
              <w:t>alle gebreken, welke vanaf het gereedkomen van het in bovenvermeld bestek</w:t>
            </w:r>
            <w:r w:rsidR="000B2BAD">
              <w:rPr>
                <w:rFonts w:eastAsia="Arial"/>
                <w:spacing w:val="-2"/>
              </w:rPr>
              <w:t xml:space="preserve"> / technische omschrijving omschreven </w:t>
            </w:r>
            <w:r w:rsidR="00551F09">
              <w:rPr>
                <w:rFonts w:eastAsia="Arial"/>
                <w:spacing w:val="-2"/>
              </w:rPr>
              <w:t xml:space="preserve">onderdeel tot aan de oplevering van het project en in aansluiting daarop gedurende </w:t>
            </w:r>
            <w:r w:rsidR="00CB58BF">
              <w:rPr>
                <w:rFonts w:eastAsia="Arial"/>
                <w:spacing w:val="-2"/>
              </w:rPr>
              <w:t xml:space="preserve">een periode van …. jaar aan dit onderdeel mochten voorkomen op eerste aanzegging </w:t>
            </w:r>
            <w:r w:rsidR="003C2B8F">
              <w:rPr>
                <w:rFonts w:eastAsia="Arial"/>
                <w:spacing w:val="-2"/>
              </w:rPr>
              <w:t xml:space="preserve">van de opdrachtgever en/of diens rechtsopvolger(s) zo spoedig </w:t>
            </w:r>
            <w:r w:rsidR="0085330D">
              <w:rPr>
                <w:rFonts w:eastAsia="Arial"/>
                <w:spacing w:val="-2"/>
              </w:rPr>
              <w:t>mogelijk en voor zijn rekening zal herstellen</w:t>
            </w:r>
            <w:r w:rsidR="00F13AEF">
              <w:rPr>
                <w:rFonts w:eastAsia="Arial"/>
                <w:spacing w:val="-2"/>
              </w:rPr>
              <w:t xml:space="preserve">, </w:t>
            </w:r>
            <w:r w:rsidR="00F13AEF" w:rsidRPr="005069B3">
              <w:rPr>
                <w:rFonts w:eastAsia="Arial"/>
                <w:spacing w:val="-2"/>
              </w:rPr>
              <w:t>tenzij ondergetekende aantoont dat de gebreken niet aan hem zijn toe te rekenen.</w:t>
            </w:r>
            <w:r w:rsidR="00F13AEF">
              <w:rPr>
                <w:rFonts w:eastAsia="Arial"/>
                <w:spacing w:val="-2"/>
              </w:rPr>
              <w:br/>
            </w:r>
            <w:r w:rsidR="003F7712" w:rsidRPr="0093452B">
              <w:rPr>
                <w:rFonts w:eastAsia="Arial"/>
                <w:spacing w:val="-2"/>
              </w:rPr>
              <w:t>(</w:t>
            </w:r>
            <w:r w:rsidR="00976A5A">
              <w:rPr>
                <w:rFonts w:eastAsia="Arial"/>
                <w:spacing w:val="-2"/>
              </w:rPr>
              <w:t>I</w:t>
            </w:r>
            <w:r w:rsidR="003F7712" w:rsidRPr="0093452B">
              <w:rPr>
                <w:rFonts w:eastAsia="Arial"/>
                <w:spacing w:val="-2"/>
              </w:rPr>
              <w:t>ndien SWK Garantie- en waarborgregeling of Woningborg Garantie- en waarborgregeling van toepassing is, te rekenen vanaf 3 maanden na oplevering van het project).</w:t>
            </w:r>
          </w:p>
        </w:tc>
      </w:tr>
      <w:tr w:rsidR="003F7712" w:rsidRPr="005941A4" w14:paraId="1EECED3E" w14:textId="77777777" w:rsidTr="0016303C">
        <w:tc>
          <w:tcPr>
            <w:tcW w:w="9838" w:type="dxa"/>
            <w:gridSpan w:val="4"/>
          </w:tcPr>
          <w:p w14:paraId="14EE8EE7" w14:textId="77777777" w:rsidR="003F7712" w:rsidRPr="00AE5054" w:rsidRDefault="003F7712" w:rsidP="0016303C">
            <w:pPr>
              <w:pStyle w:val="Plattetekstinspringen2"/>
              <w:tabs>
                <w:tab w:val="left" w:pos="426"/>
                <w:tab w:val="left" w:pos="851"/>
              </w:tabs>
              <w:rPr>
                <w:spacing w:val="-2"/>
              </w:rPr>
            </w:pPr>
          </w:p>
        </w:tc>
      </w:tr>
      <w:tr w:rsidR="003F7712" w:rsidRPr="005941A4" w14:paraId="76DD3481" w14:textId="77777777" w:rsidTr="0016303C">
        <w:tc>
          <w:tcPr>
            <w:tcW w:w="9838" w:type="dxa"/>
            <w:gridSpan w:val="4"/>
          </w:tcPr>
          <w:p w14:paraId="02561548" w14:textId="77777777" w:rsidR="003F7712" w:rsidRPr="001138DA" w:rsidRDefault="003F7712" w:rsidP="0016303C">
            <w:pPr>
              <w:rPr>
                <w:rFonts w:eastAsia="Arial"/>
                <w:spacing w:val="-2"/>
              </w:rPr>
            </w:pPr>
            <w:r w:rsidRPr="001138DA">
              <w:rPr>
                <w:rFonts w:eastAsia="Arial"/>
                <w:spacing w:val="-2"/>
              </w:rPr>
              <w:t xml:space="preserve">Opdrachtgever of zijn rechtsopvolgers zullen schriftelijk een beroep moeten doen op de garantie. </w:t>
            </w:r>
          </w:p>
          <w:p w14:paraId="3B7B0FA6" w14:textId="77777777" w:rsidR="003F7712" w:rsidRPr="00047B12" w:rsidRDefault="003F7712" w:rsidP="0016303C">
            <w:pPr>
              <w:rPr>
                <w:rFonts w:eastAsia="Arial"/>
                <w:spacing w:val="-2"/>
              </w:rPr>
            </w:pPr>
            <w:r w:rsidRPr="001138DA">
              <w:rPr>
                <w:rFonts w:eastAsia="Arial"/>
                <w:spacing w:val="-2"/>
              </w:rPr>
              <w:t>In geval van een dergelijk beroep op de garantie zal ondergetekende per omgaande kosteloos zorg</w:t>
            </w:r>
            <w:r>
              <w:rPr>
                <w:rFonts w:eastAsia="Arial"/>
                <w:spacing w:val="-2"/>
              </w:rPr>
              <w:t xml:space="preserve"> </w:t>
            </w:r>
            <w:r w:rsidRPr="001138DA">
              <w:rPr>
                <w:rFonts w:eastAsia="Arial"/>
                <w:spacing w:val="-2"/>
              </w:rPr>
              <w:t>drag</w:t>
            </w:r>
            <w:r w:rsidRPr="00E06E72">
              <w:rPr>
                <w:rFonts w:eastAsia="Arial"/>
                <w:spacing w:val="-2"/>
              </w:rPr>
              <w:t xml:space="preserve">en voor </w:t>
            </w:r>
            <w:r w:rsidRPr="00047B12">
              <w:rPr>
                <w:rFonts w:eastAsia="Arial"/>
                <w:spacing w:val="-2"/>
              </w:rPr>
              <w:t xml:space="preserve">herstel, inclusief het hiervoor benodigde materieel. </w:t>
            </w:r>
          </w:p>
          <w:p w14:paraId="7B141863" w14:textId="77777777" w:rsidR="003F7712" w:rsidRPr="00E06E72" w:rsidRDefault="003F7712" w:rsidP="0016303C">
            <w:pPr>
              <w:rPr>
                <w:rFonts w:eastAsia="Arial"/>
                <w:spacing w:val="-2"/>
              </w:rPr>
            </w:pPr>
            <w:r w:rsidRPr="00E06E72">
              <w:rPr>
                <w:rFonts w:eastAsia="Arial"/>
                <w:spacing w:val="-2"/>
              </w:rPr>
              <w:t>Mocht herstel niet mogelijk zijn, dan zal ondergetekende kosteloos zorg</w:t>
            </w:r>
            <w:r>
              <w:rPr>
                <w:rFonts w:eastAsia="Arial"/>
                <w:spacing w:val="-2"/>
              </w:rPr>
              <w:t xml:space="preserve"> </w:t>
            </w:r>
            <w:r w:rsidRPr="00E06E72">
              <w:rPr>
                <w:rFonts w:eastAsia="Arial"/>
                <w:spacing w:val="-2"/>
              </w:rPr>
              <w:t xml:space="preserve">dragen voor vervanging. </w:t>
            </w:r>
          </w:p>
          <w:p w14:paraId="4CF890F0" w14:textId="77777777" w:rsidR="003F7712" w:rsidRPr="00AE5054" w:rsidRDefault="003F7712" w:rsidP="0016303C">
            <w:pPr>
              <w:pStyle w:val="Plattetekstinspringen2"/>
              <w:tabs>
                <w:tab w:val="left" w:pos="426"/>
                <w:tab w:val="left" w:pos="851"/>
              </w:tabs>
              <w:rPr>
                <w:spacing w:val="-2"/>
              </w:rPr>
            </w:pPr>
            <w:r w:rsidRPr="00E06E72">
              <w:rPr>
                <w:rFonts w:eastAsia="Arial"/>
                <w:spacing w:val="-2"/>
                <w:szCs w:val="20"/>
              </w:rPr>
              <w:t>Eventuele montagekosten in geval van herstel of vervanging zijn voor rekening van ondergetekende.</w:t>
            </w:r>
          </w:p>
        </w:tc>
      </w:tr>
      <w:tr w:rsidR="003F7712" w:rsidRPr="005941A4" w14:paraId="31923218" w14:textId="77777777" w:rsidTr="0016303C">
        <w:tc>
          <w:tcPr>
            <w:tcW w:w="9838" w:type="dxa"/>
            <w:gridSpan w:val="4"/>
          </w:tcPr>
          <w:p w14:paraId="1F343998" w14:textId="77777777" w:rsidR="003F7712" w:rsidRPr="00E06E72" w:rsidRDefault="003F7712" w:rsidP="0016303C">
            <w:pPr>
              <w:rPr>
                <w:rFonts w:eastAsia="Arial"/>
                <w:spacing w:val="-2"/>
              </w:rPr>
            </w:pPr>
          </w:p>
        </w:tc>
      </w:tr>
      <w:tr w:rsidR="003F7712" w:rsidRPr="005941A4" w14:paraId="076DA623" w14:textId="77777777" w:rsidTr="0016303C">
        <w:tc>
          <w:tcPr>
            <w:tcW w:w="9838" w:type="dxa"/>
            <w:gridSpan w:val="4"/>
          </w:tcPr>
          <w:p w14:paraId="50988D32" w14:textId="77777777" w:rsidR="003F7712" w:rsidRPr="00E06E72" w:rsidRDefault="003F7712" w:rsidP="0016303C">
            <w:pPr>
              <w:rPr>
                <w:rFonts w:eastAsia="Arial"/>
                <w:spacing w:val="-2"/>
              </w:rPr>
            </w:pPr>
          </w:p>
        </w:tc>
      </w:tr>
      <w:tr w:rsidR="003F7712" w:rsidRPr="005941A4" w14:paraId="3D38C8D4" w14:textId="77777777" w:rsidTr="0016303C">
        <w:tc>
          <w:tcPr>
            <w:tcW w:w="9838" w:type="dxa"/>
            <w:gridSpan w:val="4"/>
          </w:tcPr>
          <w:p w14:paraId="148B4091" w14:textId="77777777" w:rsidR="003F7712" w:rsidRPr="00A32D2E" w:rsidRDefault="003F7712" w:rsidP="0016303C">
            <w:pPr>
              <w:pStyle w:val="Koptekst"/>
              <w:tabs>
                <w:tab w:val="clear" w:pos="4536"/>
                <w:tab w:val="clear" w:pos="9072"/>
                <w:tab w:val="left" w:pos="-895"/>
                <w:tab w:val="left" w:pos="-175"/>
                <w:tab w:val="left" w:pos="3969"/>
                <w:tab w:val="left" w:pos="4253"/>
              </w:tabs>
              <w:rPr>
                <w:spacing w:val="-2"/>
              </w:rPr>
            </w:pPr>
          </w:p>
        </w:tc>
      </w:tr>
    </w:tbl>
    <w:p w14:paraId="65963BDF" w14:textId="332CF5CD" w:rsidR="003321B4" w:rsidRDefault="003F7712" w:rsidP="00E532E5">
      <w:pPr>
        <w:rPr>
          <w:b/>
        </w:rPr>
      </w:pPr>
      <w:r w:rsidRPr="006B0B29">
        <w:rPr>
          <w:b/>
        </w:rPr>
        <w:t xml:space="preserve">Eventueel aanvullende </w:t>
      </w:r>
      <w:r>
        <w:rPr>
          <w:b/>
        </w:rPr>
        <w:t xml:space="preserve">(verzekerde) </w:t>
      </w:r>
      <w:r w:rsidRPr="006B0B29">
        <w:rPr>
          <w:b/>
        </w:rPr>
        <w:t>garantieverklaringen vanuit uw leverancier/fabriek kunnen op een later tijdstip worden nagezonden, doch uiterlijk bij de verzending van de laatste factuur.</w:t>
      </w:r>
    </w:p>
    <w:p w14:paraId="5EDE8FA3" w14:textId="1B395C13" w:rsidR="00CE61E7" w:rsidRDefault="00CE61E7" w:rsidP="00E532E5">
      <w:pPr>
        <w:rPr>
          <w:b/>
        </w:rPr>
      </w:pPr>
    </w:p>
    <w:p w14:paraId="028E020C" w14:textId="1CF1423B" w:rsidR="00CE61E7" w:rsidRDefault="00CE61E7" w:rsidP="00E532E5">
      <w:pPr>
        <w:rPr>
          <w:b/>
        </w:rPr>
      </w:pPr>
    </w:p>
    <w:p w14:paraId="6E8689EE" w14:textId="174E4C0B" w:rsidR="00CE61E7" w:rsidRDefault="00CE61E7" w:rsidP="00E532E5">
      <w:pPr>
        <w:rPr>
          <w:b/>
        </w:rPr>
      </w:pPr>
      <w:r>
        <w:rPr>
          <w:b/>
        </w:rPr>
        <w:t>Aldus getekend d.d. ……………………………………</w:t>
      </w:r>
      <w:r w:rsidR="00EB7E71">
        <w:rPr>
          <w:b/>
        </w:rPr>
        <w:t>………</w:t>
      </w:r>
    </w:p>
    <w:p w14:paraId="31C80CC7" w14:textId="629F0369" w:rsidR="00EB7E71" w:rsidRDefault="00EB7E71" w:rsidP="00E532E5">
      <w:pPr>
        <w:rPr>
          <w:b/>
        </w:rPr>
      </w:pPr>
    </w:p>
    <w:p w14:paraId="0952BA2D" w14:textId="7617B249" w:rsidR="00EB7E71" w:rsidRDefault="00EB7E71" w:rsidP="00E532E5">
      <w:pPr>
        <w:rPr>
          <w:rFonts w:cs="Arial"/>
          <w:b/>
          <w:bCs/>
          <w:u w:val="single"/>
        </w:rPr>
      </w:pPr>
      <w:r>
        <w:rPr>
          <w:b/>
        </w:rPr>
        <w:t>Naam garant …………………………………………………….</w:t>
      </w:r>
    </w:p>
    <w:sectPr w:rsidR="00EB7E71" w:rsidSect="003B3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95" w:right="851" w:bottom="1134" w:left="1134" w:header="18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F5F1" w14:textId="77777777" w:rsidR="00947811" w:rsidRDefault="00947811" w:rsidP="00B71148">
      <w:pPr>
        <w:spacing w:line="240" w:lineRule="auto"/>
      </w:pPr>
      <w:r>
        <w:separator/>
      </w:r>
    </w:p>
  </w:endnote>
  <w:endnote w:type="continuationSeparator" w:id="0">
    <w:p w14:paraId="6734F779" w14:textId="77777777" w:rsidR="00947811" w:rsidRDefault="00947811" w:rsidP="00B71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18D1" w14:textId="77777777" w:rsidR="005069B3" w:rsidRDefault="005069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pPr w:leftFromText="255" w:vertAnchor="page" w:horzAnchor="page" w:tblpX="9073" w:tblpY="15429"/>
      <w:tblW w:w="2438" w:type="dxa"/>
      <w:tblLayout w:type="fixed"/>
      <w:tblLook w:val="04A0" w:firstRow="1" w:lastRow="0" w:firstColumn="1" w:lastColumn="0" w:noHBand="0" w:noVBand="1"/>
    </w:tblPr>
    <w:tblGrid>
      <w:gridCol w:w="2438"/>
    </w:tblGrid>
    <w:tr w:rsidR="00A816B4" w14:paraId="74F99AC1" w14:textId="77777777" w:rsidTr="00BB61B5">
      <w:trPr>
        <w:trHeight w:hRule="exact" w:val="748"/>
      </w:trPr>
      <w:tc>
        <w:tcPr>
          <w:tcW w:w="2438" w:type="dxa"/>
          <w:vAlign w:val="bottom"/>
        </w:tcPr>
        <w:p w14:paraId="5D3C7FA4" w14:textId="77777777" w:rsidR="00A816B4" w:rsidRPr="00A816B4" w:rsidRDefault="00A816B4" w:rsidP="00BB61B5">
          <w:pPr>
            <w:pStyle w:val="Page"/>
            <w:rPr>
              <w:rStyle w:val="Paginanummer"/>
            </w:rPr>
          </w:pPr>
          <w:r w:rsidRPr="00A816B4">
            <w:rPr>
              <w:rStyle w:val="Paginanummer"/>
            </w:rPr>
            <w:fldChar w:fldCharType="begin"/>
          </w:r>
          <w:r w:rsidRPr="00A816B4">
            <w:rPr>
              <w:rStyle w:val="Paginanummer"/>
            </w:rPr>
            <w:instrText xml:space="preserve">PAGE </w:instrText>
          </w:r>
          <w:r w:rsidRPr="00A816B4">
            <w:rPr>
              <w:rStyle w:val="Paginanummer"/>
            </w:rPr>
            <w:fldChar w:fldCharType="separate"/>
          </w:r>
          <w:r w:rsidR="004717AD">
            <w:rPr>
              <w:rStyle w:val="Paginanummer"/>
              <w:noProof/>
            </w:rPr>
            <w:t>1</w:t>
          </w:r>
          <w:r w:rsidRPr="00A816B4">
            <w:rPr>
              <w:rStyle w:val="Paginanummer"/>
            </w:rPr>
            <w:fldChar w:fldCharType="end"/>
          </w:r>
          <w:r w:rsidRPr="00A816B4">
            <w:rPr>
              <w:rStyle w:val="Paginanummer"/>
            </w:rPr>
            <w:t>/</w:t>
          </w:r>
          <w:r w:rsidRPr="00A816B4">
            <w:rPr>
              <w:rStyle w:val="Paginanummer"/>
            </w:rPr>
            <w:fldChar w:fldCharType="begin"/>
          </w:r>
          <w:r w:rsidRPr="00A816B4">
            <w:rPr>
              <w:rStyle w:val="Paginanummer"/>
            </w:rPr>
            <w:instrText>NUMPAGES</w:instrText>
          </w:r>
          <w:r w:rsidRPr="00A816B4">
            <w:rPr>
              <w:rStyle w:val="Paginanummer"/>
            </w:rPr>
            <w:fldChar w:fldCharType="separate"/>
          </w:r>
          <w:r w:rsidR="004717AD">
            <w:rPr>
              <w:rStyle w:val="Paginanummer"/>
              <w:noProof/>
            </w:rPr>
            <w:t>1</w:t>
          </w:r>
          <w:r w:rsidRPr="00A816B4">
            <w:rPr>
              <w:rStyle w:val="Paginanummer"/>
            </w:rPr>
            <w:fldChar w:fldCharType="end"/>
          </w:r>
        </w:p>
      </w:tc>
    </w:tr>
  </w:tbl>
  <w:p w14:paraId="26B2D8B3" w14:textId="77777777" w:rsidR="00062FC8" w:rsidRPr="00A816B4" w:rsidRDefault="00062FC8" w:rsidP="00C179D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AC77" w14:textId="6B71E2A3" w:rsidR="00B8594B" w:rsidRPr="003B3D81" w:rsidRDefault="00EB7E71" w:rsidP="00C179D4">
    <w:pPr>
      <w:pStyle w:val="Voettekst"/>
      <w:rPr>
        <w:color w:val="808080" w:themeColor="background1" w:themeShade="80"/>
        <w:sz w:val="15"/>
        <w:szCs w:val="15"/>
      </w:rPr>
    </w:pPr>
    <w:r>
      <w:rPr>
        <w:color w:val="808080" w:themeColor="background1" w:themeShade="80"/>
        <w:sz w:val="15"/>
        <w:szCs w:val="15"/>
      </w:rPr>
      <w:t>Versie 0</w:t>
    </w:r>
    <w:r w:rsidR="005069B3">
      <w:rPr>
        <w:color w:val="808080" w:themeColor="background1" w:themeShade="80"/>
        <w:sz w:val="15"/>
        <w:szCs w:val="15"/>
      </w:rPr>
      <w:t>2</w:t>
    </w:r>
    <w:r>
      <w:rPr>
        <w:color w:val="808080" w:themeColor="background1" w:themeShade="80"/>
        <w:sz w:val="15"/>
        <w:szCs w:val="15"/>
      </w:rPr>
      <w:t xml:space="preserve"> d.d. </w:t>
    </w:r>
    <w:r w:rsidR="005069B3">
      <w:rPr>
        <w:color w:val="808080" w:themeColor="background1" w:themeShade="80"/>
        <w:sz w:val="15"/>
        <w:szCs w:val="15"/>
      </w:rPr>
      <w:t>02-06-</w:t>
    </w:r>
    <w:r>
      <w:rPr>
        <w:color w:val="808080" w:themeColor="background1" w:themeShade="80"/>
        <w:sz w:val="15"/>
        <w:szCs w:val="15"/>
      </w:rPr>
      <w:t>202</w:t>
    </w:r>
    <w:r w:rsidR="005069B3">
      <w:rPr>
        <w:color w:val="808080" w:themeColor="background1" w:themeShade="80"/>
        <w:sz w:val="15"/>
        <w:szCs w:val="15"/>
      </w:rPr>
      <w:t>2</w:t>
    </w:r>
    <w:r>
      <w:rPr>
        <w:color w:val="808080" w:themeColor="background1" w:themeShade="80"/>
        <w:sz w:val="15"/>
        <w:szCs w:val="15"/>
      </w:rPr>
      <w:t xml:space="preserve"> </w:t>
    </w:r>
    <w:r w:rsidR="003B3D81" w:rsidRPr="003B3D81">
      <w:rPr>
        <w:color w:val="808080" w:themeColor="background1" w:themeShade="80"/>
        <w:sz w:val="15"/>
        <w:szCs w:val="15"/>
      </w:rPr>
      <w:tab/>
    </w:r>
    <w:r w:rsidR="003B3D81" w:rsidRPr="003B3D81">
      <w:rPr>
        <w:color w:val="808080" w:themeColor="background1" w:themeShade="80"/>
        <w:sz w:val="15"/>
        <w:szCs w:val="15"/>
      </w:rPr>
      <w:ptab w:relativeTo="margin" w:alignment="right" w:leader="none"/>
    </w:r>
    <w:r w:rsidR="003B3D81" w:rsidRPr="003B3D81">
      <w:rPr>
        <w:color w:val="808080" w:themeColor="background1" w:themeShade="80"/>
        <w:sz w:val="15"/>
        <w:szCs w:val="15"/>
      </w:rPr>
      <w:fldChar w:fldCharType="begin"/>
    </w:r>
    <w:r w:rsidR="003B3D81" w:rsidRPr="003B3D81">
      <w:rPr>
        <w:color w:val="808080" w:themeColor="background1" w:themeShade="80"/>
        <w:sz w:val="15"/>
        <w:szCs w:val="15"/>
      </w:rPr>
      <w:instrText xml:space="preserve"> PAGE   \* MERGEFORMAT </w:instrText>
    </w:r>
    <w:r w:rsidR="003B3D81" w:rsidRPr="003B3D81">
      <w:rPr>
        <w:color w:val="808080" w:themeColor="background1" w:themeShade="80"/>
        <w:sz w:val="15"/>
        <w:szCs w:val="15"/>
      </w:rPr>
      <w:fldChar w:fldCharType="separate"/>
    </w:r>
    <w:r w:rsidR="00EC0027">
      <w:rPr>
        <w:noProof/>
        <w:color w:val="808080" w:themeColor="background1" w:themeShade="80"/>
        <w:sz w:val="15"/>
        <w:szCs w:val="15"/>
      </w:rPr>
      <w:t>1</w:t>
    </w:r>
    <w:r w:rsidR="003B3D81" w:rsidRPr="003B3D81">
      <w:rPr>
        <w:color w:val="808080" w:themeColor="background1" w:themeShade="80"/>
        <w:sz w:val="15"/>
        <w:szCs w:val="15"/>
      </w:rPr>
      <w:fldChar w:fldCharType="end"/>
    </w:r>
    <w:r w:rsidR="003B3D81" w:rsidRPr="003B3D81">
      <w:rPr>
        <w:color w:val="808080" w:themeColor="background1" w:themeShade="80"/>
        <w:sz w:val="15"/>
        <w:szCs w:val="15"/>
      </w:rPr>
      <w:t xml:space="preserve"> / </w:t>
    </w:r>
    <w:r w:rsidR="003B3D81" w:rsidRPr="003B3D81">
      <w:rPr>
        <w:color w:val="808080" w:themeColor="background1" w:themeShade="80"/>
        <w:sz w:val="15"/>
        <w:szCs w:val="15"/>
      </w:rPr>
      <w:fldChar w:fldCharType="begin"/>
    </w:r>
    <w:r w:rsidR="003B3D81" w:rsidRPr="003B3D81">
      <w:rPr>
        <w:color w:val="808080" w:themeColor="background1" w:themeShade="80"/>
        <w:sz w:val="15"/>
        <w:szCs w:val="15"/>
      </w:rPr>
      <w:instrText xml:space="preserve"> NUMPAGES   \* MERGEFORMAT </w:instrText>
    </w:r>
    <w:r w:rsidR="003B3D81" w:rsidRPr="003B3D81">
      <w:rPr>
        <w:color w:val="808080" w:themeColor="background1" w:themeShade="80"/>
        <w:sz w:val="15"/>
        <w:szCs w:val="15"/>
      </w:rPr>
      <w:fldChar w:fldCharType="separate"/>
    </w:r>
    <w:r w:rsidR="00EC0027">
      <w:rPr>
        <w:noProof/>
        <w:color w:val="808080" w:themeColor="background1" w:themeShade="80"/>
        <w:sz w:val="15"/>
        <w:szCs w:val="15"/>
      </w:rPr>
      <w:t>1</w:t>
    </w:r>
    <w:r w:rsidR="003B3D81" w:rsidRPr="003B3D81">
      <w:rPr>
        <w:color w:val="808080" w:themeColor="background1" w:themeShade="8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227A" w14:textId="77777777" w:rsidR="00947811" w:rsidRPr="007F1AF2" w:rsidRDefault="00947811" w:rsidP="00C179D4">
      <w:pPr>
        <w:pStyle w:val="Voettekst"/>
      </w:pPr>
    </w:p>
  </w:footnote>
  <w:footnote w:type="continuationSeparator" w:id="0">
    <w:p w14:paraId="55FE3ECC" w14:textId="77777777" w:rsidR="00947811" w:rsidRPr="007F1AF2" w:rsidRDefault="00947811" w:rsidP="00C179D4">
      <w:pPr>
        <w:pStyle w:val="Voettekst"/>
      </w:pPr>
    </w:p>
  </w:footnote>
  <w:footnote w:type="continuationNotice" w:id="1">
    <w:p w14:paraId="6A42DAA6" w14:textId="77777777" w:rsidR="00947811" w:rsidRDefault="009478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FD56" w14:textId="77777777" w:rsidR="005069B3" w:rsidRDefault="005069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56F7" w14:textId="77777777" w:rsidR="000F2449" w:rsidRDefault="000F2449" w:rsidP="000F2449">
    <w:pPr>
      <w:pStyle w:val="hdrSpacer2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EC3070" wp14:editId="440AF9B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269" cy="157942"/>
              <wp:effectExtent l="0" t="0" r="0" b="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269" cy="157942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775D46" w14:textId="538D7008" w:rsidR="000F2449" w:rsidRDefault="007B3214" w:rsidP="005F3FE6">
                          <w:pPr>
                            <w:pStyle w:val="SiteLogo"/>
                          </w:pPr>
                          <w:r>
                            <w:fldChar w:fldCharType="begin"/>
                          </w:r>
                          <w:r>
                            <w:instrText xml:space="preserve"> REF fldSiteFile1 </w:instrText>
                          </w:r>
                          <w:r>
                            <w:fldChar w:fldCharType="separate"/>
                          </w:r>
                          <w:r w:rsidR="003D78F8">
                            <w:rPr>
                              <w:b/>
                              <w:bCs/>
                            </w:rPr>
                            <w:t>Fout! Verwijzingsbron niet gevonden.</w:t>
                          </w:r>
                          <w:r>
                            <w:rPr>
                              <w:noProof/>
                              <w:lang w:eastAsia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EC3070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0;margin-top:0;width:595pt;height:12.45pt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" fillcolor="white [3201]" stroked="f" strokeweight=".5pt">
              <v:fill opacity="0"/>
              <v:textbox style="mso-fit-shape-to-text:t" inset="0,0,0,0">
                <w:txbxContent>
                  <w:p w14:paraId="26775D46" w14:textId="538D7008" w:rsidR="000F2449" w:rsidRDefault="007B3214" w:rsidP="005F3FE6">
                    <w:pPr>
                      <w:pStyle w:val="SiteLogo"/>
                    </w:pPr>
                    <w:r>
                      <w:fldChar w:fldCharType="begin"/>
                    </w:r>
                    <w:r>
                      <w:instrText xml:space="preserve"> REF fldSiteFile1 </w:instrText>
                    </w:r>
                    <w:r>
                      <w:fldChar w:fldCharType="separate"/>
                    </w:r>
                    <w:r w:rsidR="003D78F8">
                      <w:rPr>
                        <w:b/>
                        <w:bCs/>
                      </w:rPr>
                      <w:t>Fout! Verwijzingsbron niet gevonden.</w:t>
                    </w:r>
                    <w:r>
                      <w:rPr>
                        <w:noProof/>
                        <w:lang w:eastAsia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4D3A" w14:textId="6A7BCC91" w:rsidR="00062FC8" w:rsidRDefault="003B3D81" w:rsidP="00164958">
    <w:pPr>
      <w:pStyle w:val="Label"/>
      <w:rPr>
        <w:b/>
        <w:sz w:val="30"/>
        <w:szCs w:val="30"/>
      </w:rPr>
    </w:pPr>
    <w:r w:rsidRPr="003B3D81">
      <w:rPr>
        <w:b/>
        <w:noProof/>
        <w:sz w:val="30"/>
        <w:szCs w:val="30"/>
        <w:lang w:eastAsia="nl-NL"/>
      </w:rPr>
      <w:drawing>
        <wp:anchor distT="0" distB="0" distL="114300" distR="114300" simplePos="0" relativeHeight="251661824" behindDoc="0" locked="0" layoutInCell="1" allowOverlap="1" wp14:anchorId="741B2185" wp14:editId="4FE1DA0F">
          <wp:simplePos x="0" y="0"/>
          <wp:positionH relativeFrom="page">
            <wp:posOffset>594360</wp:posOffset>
          </wp:positionH>
          <wp:positionV relativeFrom="page">
            <wp:posOffset>407035</wp:posOffset>
          </wp:positionV>
          <wp:extent cx="2044700" cy="575310"/>
          <wp:effectExtent l="0" t="0" r="0" b="0"/>
          <wp:wrapNone/>
          <wp:docPr id="6" name="Afbeelding 6" descr="Beschrijving: Macintosh HD:Users:jacoschuurman:Desktop:De Kern Raken:Klanten:Hurks:Huisstijl:Logo:HURK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Beschrijving: Macintosh HD:Users:jacoschuurman:Desktop:De Kern Raken:Klanten:Hurks:Huisstijl:Logo:HURKS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AB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83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6A3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34A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C8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41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2E5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306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A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21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00C5"/>
    <w:multiLevelType w:val="multilevel"/>
    <w:tmpl w:val="0413001D"/>
    <w:name w:val="Hurks1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C46435"/>
    <w:multiLevelType w:val="multilevel"/>
    <w:tmpl w:val="0413001D"/>
    <w:name w:val="Hurks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892BC3"/>
    <w:multiLevelType w:val="hybridMultilevel"/>
    <w:tmpl w:val="837467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7036C"/>
    <w:multiLevelType w:val="multilevel"/>
    <w:tmpl w:val="E7AA0F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Restart w:val="0"/>
      <w:suff w:val="space"/>
      <w:lvlText w:val="Bijlage 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3E7383A"/>
    <w:multiLevelType w:val="multilevel"/>
    <w:tmpl w:val="E54C59F6"/>
    <w:lvl w:ilvl="0">
      <w:numFmt w:val="bullet"/>
      <w:lvlText w:val="-"/>
      <w:lvlJc w:val="left"/>
      <w:pPr>
        <w:ind w:left="285" w:hanging="284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569" w:hanging="284"/>
      </w:pPr>
      <w:rPr>
        <w:rFonts w:ascii="Arial" w:hAnsi="Arial" w:hint="default"/>
      </w:rPr>
    </w:lvl>
    <w:lvl w:ilvl="2">
      <w:start w:val="1"/>
      <w:numFmt w:val="bullet"/>
      <w:lvlText w:val="&gt;"/>
      <w:lvlJc w:val="left"/>
      <w:pPr>
        <w:ind w:left="853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7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9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hanging="284"/>
      </w:pPr>
      <w:rPr>
        <w:rFonts w:hint="default"/>
      </w:rPr>
    </w:lvl>
  </w:abstractNum>
  <w:abstractNum w:abstractNumId="15" w15:restartNumberingAfterBreak="0">
    <w:nsid w:val="466D7785"/>
    <w:multiLevelType w:val="multilevel"/>
    <w:tmpl w:val="B6206272"/>
    <w:name w:val="Hurks1"/>
    <w:styleLink w:val="Hurkshoofdstukken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Restart w:val="0"/>
      <w:pStyle w:val="Kop9"/>
      <w:suff w:val="space"/>
      <w:lvlText w:val="Bijlage 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55A1CC5"/>
    <w:multiLevelType w:val="multilevel"/>
    <w:tmpl w:val="B6206272"/>
    <w:name w:val="Hurks1"/>
    <w:numStyleLink w:val="Hurkshoofdstukken"/>
  </w:abstractNum>
  <w:abstractNum w:abstractNumId="17" w15:restartNumberingAfterBreak="0">
    <w:nsid w:val="596F51F1"/>
    <w:multiLevelType w:val="multilevel"/>
    <w:tmpl w:val="0413001D"/>
    <w:name w:val="Hurks12"/>
    <w:styleLink w:val="Hurksopsomm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8548CD"/>
    <w:multiLevelType w:val="hybridMultilevel"/>
    <w:tmpl w:val="B19075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7619B"/>
    <w:multiLevelType w:val="multilevel"/>
    <w:tmpl w:val="427AAC3C"/>
    <w:name w:val="Hurks2"/>
    <w:styleLink w:val="Hurksbullets"/>
    <w:lvl w:ilvl="0">
      <w:start w:val="1"/>
      <w:numFmt w:val="bullet"/>
      <w:pStyle w:val="Lijstopsomtek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jstopsomteken3"/>
      <w:lvlText w:val="&gt;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69C9064A"/>
    <w:multiLevelType w:val="hybridMultilevel"/>
    <w:tmpl w:val="22743D70"/>
    <w:lvl w:ilvl="0" w:tplc="17B877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F0EA0"/>
    <w:multiLevelType w:val="multilevel"/>
    <w:tmpl w:val="B6206272"/>
    <w:name w:val="Hurks1"/>
    <w:numStyleLink w:val="Hurkshoofdstukken"/>
  </w:abstractNum>
  <w:abstractNum w:abstractNumId="22" w15:restartNumberingAfterBreak="0">
    <w:nsid w:val="6F0B4444"/>
    <w:multiLevelType w:val="multilevel"/>
    <w:tmpl w:val="DA2C7740"/>
    <w:name w:val="Hurks3"/>
    <w:styleLink w:val="Hurksnummers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0B116E7"/>
    <w:multiLevelType w:val="hybridMultilevel"/>
    <w:tmpl w:val="ACCCAEE2"/>
    <w:lvl w:ilvl="0" w:tplc="0CF68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3FD0"/>
    <w:multiLevelType w:val="hybridMultilevel"/>
    <w:tmpl w:val="08C0F05E"/>
    <w:lvl w:ilvl="0" w:tplc="5C72DF10">
      <w:start w:val="1"/>
      <w:numFmt w:val="bullet"/>
      <w:pStyle w:val="Huisstijl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1493010">
    <w:abstractNumId w:val="9"/>
  </w:num>
  <w:num w:numId="2" w16cid:durableId="1435319097">
    <w:abstractNumId w:val="7"/>
  </w:num>
  <w:num w:numId="3" w16cid:durableId="1432512313">
    <w:abstractNumId w:val="6"/>
  </w:num>
  <w:num w:numId="4" w16cid:durableId="531114006">
    <w:abstractNumId w:val="5"/>
  </w:num>
  <w:num w:numId="5" w16cid:durableId="200362847">
    <w:abstractNumId w:val="4"/>
  </w:num>
  <w:num w:numId="6" w16cid:durableId="1682665491">
    <w:abstractNumId w:val="8"/>
  </w:num>
  <w:num w:numId="7" w16cid:durableId="378937375">
    <w:abstractNumId w:val="3"/>
  </w:num>
  <w:num w:numId="8" w16cid:durableId="1145898958">
    <w:abstractNumId w:val="2"/>
  </w:num>
  <w:num w:numId="9" w16cid:durableId="1143620190">
    <w:abstractNumId w:val="1"/>
  </w:num>
  <w:num w:numId="10" w16cid:durableId="1057245264">
    <w:abstractNumId w:val="0"/>
  </w:num>
  <w:num w:numId="11" w16cid:durableId="597711815">
    <w:abstractNumId w:val="13"/>
  </w:num>
  <w:num w:numId="12" w16cid:durableId="1708600730">
    <w:abstractNumId w:val="15"/>
  </w:num>
  <w:num w:numId="13" w16cid:durableId="127942937">
    <w:abstractNumId w:val="16"/>
  </w:num>
  <w:num w:numId="14" w16cid:durableId="215163336">
    <w:abstractNumId w:val="17"/>
  </w:num>
  <w:num w:numId="15" w16cid:durableId="313026028">
    <w:abstractNumId w:val="21"/>
  </w:num>
  <w:num w:numId="16" w16cid:durableId="350181506">
    <w:abstractNumId w:val="11"/>
  </w:num>
  <w:num w:numId="17" w16cid:durableId="678434534">
    <w:abstractNumId w:val="10"/>
  </w:num>
  <w:num w:numId="18" w16cid:durableId="1174298497">
    <w:abstractNumId w:val="19"/>
  </w:num>
  <w:num w:numId="19" w16cid:durableId="1715544668">
    <w:abstractNumId w:val="22"/>
  </w:num>
  <w:num w:numId="20" w16cid:durableId="1424689678">
    <w:abstractNumId w:val="14"/>
  </w:num>
  <w:num w:numId="21" w16cid:durableId="1517767482">
    <w:abstractNumId w:val="12"/>
  </w:num>
  <w:num w:numId="22" w16cid:durableId="1458452728">
    <w:abstractNumId w:val="18"/>
  </w:num>
  <w:num w:numId="23" w16cid:durableId="1750883185">
    <w:abstractNumId w:val="20"/>
  </w:num>
  <w:num w:numId="24" w16cid:durableId="1653410444">
    <w:abstractNumId w:val="23"/>
  </w:num>
  <w:num w:numId="25" w16cid:durableId="7654172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cBMNumber" w:val="001"/>
    <w:docVar w:name="OPDocDate" w:val="16 oktober 2015"/>
    <w:docVar w:name="OPDocOurRef" w:val="../DN-HBE"/>
    <w:docVar w:name="OPDocProject" w:val="Project"/>
    <w:docVar w:name="OPDocSubject" w:val="Onderwerp"/>
    <w:docVar w:name="OPSelectedTo" w:val="Genodigden"/>
    <w:docVar w:name="OPstyleDocCreatedVersion" w:val="9.1.1-Hurks.1.1.1"/>
    <w:docVar w:name="OPstyleDocLang" w:val="NL"/>
    <w:docVar w:name="OPstyleDocOwner" w:val="4"/>
    <w:docVar w:name="OPstyleDocType" w:val="Memo"/>
    <w:docVar w:name="OPstyleID" w:val="9.1.1-Hurks.1.1.1"/>
    <w:docVar w:name="OPstyleLogoState" w:val="On"/>
  </w:docVars>
  <w:rsids>
    <w:rsidRoot w:val="004717AD"/>
    <w:rsid w:val="00015A39"/>
    <w:rsid w:val="000514CD"/>
    <w:rsid w:val="00062FC8"/>
    <w:rsid w:val="000779D1"/>
    <w:rsid w:val="0009006D"/>
    <w:rsid w:val="000917B4"/>
    <w:rsid w:val="000A1E5A"/>
    <w:rsid w:val="000B1D25"/>
    <w:rsid w:val="000B2BAD"/>
    <w:rsid w:val="000C7C6D"/>
    <w:rsid w:val="000E35E5"/>
    <w:rsid w:val="000F2449"/>
    <w:rsid w:val="000F552E"/>
    <w:rsid w:val="00153E26"/>
    <w:rsid w:val="00155DD7"/>
    <w:rsid w:val="00156386"/>
    <w:rsid w:val="00164958"/>
    <w:rsid w:val="00173C3B"/>
    <w:rsid w:val="00190E31"/>
    <w:rsid w:val="00197741"/>
    <w:rsid w:val="001A0761"/>
    <w:rsid w:val="001A213E"/>
    <w:rsid w:val="001A3EE6"/>
    <w:rsid w:val="001A59CB"/>
    <w:rsid w:val="001C1097"/>
    <w:rsid w:val="001C1958"/>
    <w:rsid w:val="00233ED6"/>
    <w:rsid w:val="00252A5A"/>
    <w:rsid w:val="00261F51"/>
    <w:rsid w:val="002748D6"/>
    <w:rsid w:val="00291FF9"/>
    <w:rsid w:val="002B2AD8"/>
    <w:rsid w:val="002B4975"/>
    <w:rsid w:val="002D1611"/>
    <w:rsid w:val="002D4876"/>
    <w:rsid w:val="00304389"/>
    <w:rsid w:val="00311B03"/>
    <w:rsid w:val="00321CE9"/>
    <w:rsid w:val="00323459"/>
    <w:rsid w:val="003321B4"/>
    <w:rsid w:val="0034016C"/>
    <w:rsid w:val="00363F05"/>
    <w:rsid w:val="003A2AC1"/>
    <w:rsid w:val="003B3C87"/>
    <w:rsid w:val="003B3D81"/>
    <w:rsid w:val="003C2B8F"/>
    <w:rsid w:val="003D78F8"/>
    <w:rsid w:val="003E1426"/>
    <w:rsid w:val="003F7712"/>
    <w:rsid w:val="00423E6D"/>
    <w:rsid w:val="00445DF3"/>
    <w:rsid w:val="004717AD"/>
    <w:rsid w:val="00474EBF"/>
    <w:rsid w:val="004A7F4D"/>
    <w:rsid w:val="004B0926"/>
    <w:rsid w:val="004C6619"/>
    <w:rsid w:val="004F508B"/>
    <w:rsid w:val="005069B3"/>
    <w:rsid w:val="005253FF"/>
    <w:rsid w:val="00551F09"/>
    <w:rsid w:val="005776F8"/>
    <w:rsid w:val="00591C8F"/>
    <w:rsid w:val="005A1332"/>
    <w:rsid w:val="005B4332"/>
    <w:rsid w:val="005C52C2"/>
    <w:rsid w:val="005D21DE"/>
    <w:rsid w:val="005E5774"/>
    <w:rsid w:val="005F3FE6"/>
    <w:rsid w:val="00601768"/>
    <w:rsid w:val="00644899"/>
    <w:rsid w:val="0066595E"/>
    <w:rsid w:val="0067285E"/>
    <w:rsid w:val="006730B2"/>
    <w:rsid w:val="006830E9"/>
    <w:rsid w:val="006D2686"/>
    <w:rsid w:val="006D3C4D"/>
    <w:rsid w:val="006E09BC"/>
    <w:rsid w:val="006F6DB7"/>
    <w:rsid w:val="006F6DFB"/>
    <w:rsid w:val="00775A92"/>
    <w:rsid w:val="00793B80"/>
    <w:rsid w:val="007A52AE"/>
    <w:rsid w:val="007A5DBE"/>
    <w:rsid w:val="007B3214"/>
    <w:rsid w:val="007C4171"/>
    <w:rsid w:val="007D070F"/>
    <w:rsid w:val="007D7712"/>
    <w:rsid w:val="007E7E9C"/>
    <w:rsid w:val="007F1AF2"/>
    <w:rsid w:val="00802167"/>
    <w:rsid w:val="00846E69"/>
    <w:rsid w:val="0085330D"/>
    <w:rsid w:val="008655FB"/>
    <w:rsid w:val="0086776D"/>
    <w:rsid w:val="008677FA"/>
    <w:rsid w:val="00885E39"/>
    <w:rsid w:val="008C1889"/>
    <w:rsid w:val="008C49CF"/>
    <w:rsid w:val="00901946"/>
    <w:rsid w:val="009127E9"/>
    <w:rsid w:val="00941966"/>
    <w:rsid w:val="00942695"/>
    <w:rsid w:val="00947811"/>
    <w:rsid w:val="00950ECA"/>
    <w:rsid w:val="00954871"/>
    <w:rsid w:val="00971E42"/>
    <w:rsid w:val="00975805"/>
    <w:rsid w:val="00976A5A"/>
    <w:rsid w:val="00977AF2"/>
    <w:rsid w:val="009B0170"/>
    <w:rsid w:val="009C282C"/>
    <w:rsid w:val="009D2F64"/>
    <w:rsid w:val="009E7A2D"/>
    <w:rsid w:val="00A02DF3"/>
    <w:rsid w:val="00A04820"/>
    <w:rsid w:val="00A423C0"/>
    <w:rsid w:val="00A543B5"/>
    <w:rsid w:val="00A739FC"/>
    <w:rsid w:val="00A816B4"/>
    <w:rsid w:val="00A95B96"/>
    <w:rsid w:val="00A977FF"/>
    <w:rsid w:val="00AB036D"/>
    <w:rsid w:val="00AB10ED"/>
    <w:rsid w:val="00AC08C0"/>
    <w:rsid w:val="00AC3B23"/>
    <w:rsid w:val="00AD4365"/>
    <w:rsid w:val="00AF3A2D"/>
    <w:rsid w:val="00B02EB6"/>
    <w:rsid w:val="00B402DC"/>
    <w:rsid w:val="00B549E1"/>
    <w:rsid w:val="00B71148"/>
    <w:rsid w:val="00B8594B"/>
    <w:rsid w:val="00B86EC6"/>
    <w:rsid w:val="00BA0AC9"/>
    <w:rsid w:val="00BA0FDA"/>
    <w:rsid w:val="00BB61B5"/>
    <w:rsid w:val="00BC2B01"/>
    <w:rsid w:val="00BD6376"/>
    <w:rsid w:val="00BE185D"/>
    <w:rsid w:val="00C1317E"/>
    <w:rsid w:val="00C179D4"/>
    <w:rsid w:val="00C565ED"/>
    <w:rsid w:val="00C7278B"/>
    <w:rsid w:val="00C93373"/>
    <w:rsid w:val="00CB58BF"/>
    <w:rsid w:val="00CC0F9D"/>
    <w:rsid w:val="00CE411F"/>
    <w:rsid w:val="00CE54B5"/>
    <w:rsid w:val="00CE61E7"/>
    <w:rsid w:val="00CF319B"/>
    <w:rsid w:val="00D002D0"/>
    <w:rsid w:val="00D47742"/>
    <w:rsid w:val="00D47D87"/>
    <w:rsid w:val="00D563E7"/>
    <w:rsid w:val="00DC2197"/>
    <w:rsid w:val="00E30EC2"/>
    <w:rsid w:val="00E532E5"/>
    <w:rsid w:val="00E64120"/>
    <w:rsid w:val="00E85E03"/>
    <w:rsid w:val="00E93497"/>
    <w:rsid w:val="00EB13D9"/>
    <w:rsid w:val="00EB4BDA"/>
    <w:rsid w:val="00EB7E71"/>
    <w:rsid w:val="00EC0027"/>
    <w:rsid w:val="00EC2691"/>
    <w:rsid w:val="00ED0771"/>
    <w:rsid w:val="00ED5F7C"/>
    <w:rsid w:val="00EF092F"/>
    <w:rsid w:val="00EF0D63"/>
    <w:rsid w:val="00F02692"/>
    <w:rsid w:val="00F13AEF"/>
    <w:rsid w:val="00F228CC"/>
    <w:rsid w:val="00F30B4F"/>
    <w:rsid w:val="00F32EC6"/>
    <w:rsid w:val="00F35D2C"/>
    <w:rsid w:val="00F727C8"/>
    <w:rsid w:val="00F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BA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3FE6"/>
    <w:pPr>
      <w:spacing w:after="0" w:line="24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F35D2C"/>
    <w:pPr>
      <w:keepNext/>
      <w:keepLines/>
      <w:numPr>
        <w:numId w:val="15"/>
      </w:numPr>
      <w:spacing w:after="48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F35D2C"/>
    <w:pPr>
      <w:keepNext/>
      <w:keepLines/>
      <w:numPr>
        <w:ilvl w:val="1"/>
        <w:numId w:val="1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F35D2C"/>
    <w:pPr>
      <w:keepNext/>
      <w:keepLines/>
      <w:numPr>
        <w:ilvl w:val="2"/>
        <w:numId w:val="15"/>
      </w:numPr>
      <w:spacing w:after="240"/>
      <w:outlineLvl w:val="2"/>
    </w:pPr>
    <w:rPr>
      <w:rFonts w:eastAsiaTheme="majorEastAsia" w:cstheme="majorBidi"/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8C1889"/>
    <w:pPr>
      <w:keepNext/>
      <w:keepLines/>
      <w:numPr>
        <w:ilvl w:val="8"/>
        <w:numId w:val="15"/>
      </w:numPr>
      <w:spacing w:after="480"/>
      <w:outlineLvl w:val="8"/>
    </w:pPr>
    <w:rPr>
      <w:rFonts w:eastAsiaTheme="majorEastAsia" w:cstheme="majorBidi"/>
      <w:b/>
      <w:iCs/>
      <w:sz w:val="3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bel">
    <w:name w:val="Label"/>
    <w:basedOn w:val="Standaard"/>
    <w:semiHidden/>
    <w:qFormat/>
    <w:rsid w:val="00AC3B23"/>
    <w:rPr>
      <w:sz w:val="15"/>
    </w:rPr>
  </w:style>
  <w:style w:type="paragraph" w:customStyle="1" w:styleId="SiteData">
    <w:name w:val="SiteData"/>
    <w:basedOn w:val="Standaard"/>
    <w:semiHidden/>
    <w:qFormat/>
    <w:rsid w:val="000779D1"/>
    <w:pPr>
      <w:spacing w:line="180" w:lineRule="atLeast"/>
    </w:pPr>
    <w:rPr>
      <w:sz w:val="15"/>
    </w:rPr>
  </w:style>
  <w:style w:type="table" w:styleId="Tabelraster">
    <w:name w:val="Table Grid"/>
    <w:basedOn w:val="Standaardtabel"/>
    <w:uiPriority w:val="39"/>
    <w:rsid w:val="0086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B7114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1889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rsid w:val="00C179D4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179D4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rsid w:val="0044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188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8C1889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C1889"/>
    <w:rPr>
      <w:rFonts w:ascii="Arial" w:eastAsiaTheme="majorEastAsia" w:hAnsi="Arial" w:cstheme="majorBidi"/>
      <w:b/>
      <w:bCs/>
      <w:sz w:val="20"/>
      <w:szCs w:val="26"/>
    </w:rPr>
  </w:style>
  <w:style w:type="paragraph" w:customStyle="1" w:styleId="Importance">
    <w:name w:val="Importance"/>
    <w:basedOn w:val="Standaard"/>
    <w:semiHidden/>
    <w:qFormat/>
    <w:rsid w:val="007A52AE"/>
    <w:rPr>
      <w:b/>
    </w:rPr>
  </w:style>
  <w:style w:type="paragraph" w:customStyle="1" w:styleId="Siteaddresskopje">
    <w:name w:val="Site address kopje"/>
    <w:basedOn w:val="Standaard"/>
    <w:next w:val="SiteData"/>
    <w:semiHidden/>
    <w:qFormat/>
    <w:rsid w:val="000779D1"/>
    <w:pPr>
      <w:spacing w:line="180" w:lineRule="atLeast"/>
    </w:pPr>
    <w:rPr>
      <w:i/>
      <w:sz w:val="15"/>
    </w:rPr>
  </w:style>
  <w:style w:type="paragraph" w:customStyle="1" w:styleId="SiteHeading">
    <w:name w:val="SiteHeading"/>
    <w:basedOn w:val="SiteData"/>
    <w:next w:val="SiteData"/>
    <w:semiHidden/>
    <w:qFormat/>
    <w:rsid w:val="000779D1"/>
    <w:rPr>
      <w:i/>
    </w:rPr>
  </w:style>
  <w:style w:type="paragraph" w:customStyle="1" w:styleId="SiteExtra">
    <w:name w:val="SiteExtra"/>
    <w:basedOn w:val="SiteData"/>
    <w:semiHidden/>
    <w:qFormat/>
    <w:rsid w:val="000779D1"/>
    <w:rPr>
      <w:sz w:val="12"/>
    </w:rPr>
  </w:style>
  <w:style w:type="character" w:styleId="Paginanummer">
    <w:name w:val="page number"/>
    <w:basedOn w:val="Standaardalinea-lettertype"/>
    <w:uiPriority w:val="99"/>
    <w:semiHidden/>
    <w:rsid w:val="006830E9"/>
    <w:rPr>
      <w:sz w:val="15"/>
    </w:rPr>
  </w:style>
  <w:style w:type="paragraph" w:customStyle="1" w:styleId="SiteLabel">
    <w:name w:val="SiteLabel"/>
    <w:basedOn w:val="Standaard"/>
    <w:semiHidden/>
    <w:qFormat/>
    <w:rsid w:val="000779D1"/>
    <w:pPr>
      <w:spacing w:line="240" w:lineRule="auto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8C1889"/>
    <w:rPr>
      <w:rFonts w:ascii="Arial" w:eastAsiaTheme="majorEastAsia" w:hAnsi="Arial" w:cstheme="majorBidi"/>
      <w:b/>
      <w:bCs/>
      <w:sz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C1889"/>
    <w:rPr>
      <w:rFonts w:ascii="Arial" w:eastAsiaTheme="majorEastAsia" w:hAnsi="Arial" w:cstheme="majorBidi"/>
      <w:b/>
      <w:iCs/>
      <w:sz w:val="30"/>
      <w:szCs w:val="20"/>
    </w:rPr>
  </w:style>
  <w:style w:type="numbering" w:customStyle="1" w:styleId="Hurkshoofdstukken">
    <w:name w:val="Hurks hoofdstukken"/>
    <w:uiPriority w:val="99"/>
    <w:rsid w:val="00E85E03"/>
    <w:pPr>
      <w:numPr>
        <w:numId w:val="12"/>
      </w:numPr>
    </w:pPr>
  </w:style>
  <w:style w:type="paragraph" w:styleId="Lijstopsomteken">
    <w:name w:val="List Bullet"/>
    <w:basedOn w:val="Standaard"/>
    <w:uiPriority w:val="9"/>
    <w:qFormat/>
    <w:rsid w:val="00E85E03"/>
    <w:pPr>
      <w:numPr>
        <w:numId w:val="18"/>
      </w:numPr>
      <w:contextualSpacing/>
    </w:pPr>
  </w:style>
  <w:style w:type="paragraph" w:styleId="Lijstopsomteken2">
    <w:name w:val="List Bullet 2"/>
    <w:basedOn w:val="Standaard"/>
    <w:uiPriority w:val="99"/>
    <w:semiHidden/>
    <w:rsid w:val="00E85E03"/>
    <w:pPr>
      <w:numPr>
        <w:ilvl w:val="1"/>
        <w:numId w:val="18"/>
      </w:numPr>
      <w:contextualSpacing/>
    </w:pPr>
  </w:style>
  <w:style w:type="paragraph" w:styleId="Lijstopsomteken3">
    <w:name w:val="List Bullet 3"/>
    <w:basedOn w:val="Standaard"/>
    <w:uiPriority w:val="99"/>
    <w:semiHidden/>
    <w:rsid w:val="00E85E03"/>
    <w:pPr>
      <w:numPr>
        <w:ilvl w:val="2"/>
        <w:numId w:val="18"/>
      </w:numPr>
      <w:contextualSpacing/>
    </w:pPr>
  </w:style>
  <w:style w:type="numbering" w:customStyle="1" w:styleId="Hurksopsomming">
    <w:name w:val="Hurks opsomming"/>
    <w:uiPriority w:val="99"/>
    <w:rsid w:val="00E85E03"/>
    <w:pPr>
      <w:numPr>
        <w:numId w:val="14"/>
      </w:numPr>
    </w:pPr>
  </w:style>
  <w:style w:type="numbering" w:customStyle="1" w:styleId="Hurksbullets">
    <w:name w:val="Hurks bullets"/>
    <w:uiPriority w:val="99"/>
    <w:rsid w:val="00E85E03"/>
    <w:pPr>
      <w:numPr>
        <w:numId w:val="18"/>
      </w:numPr>
    </w:pPr>
  </w:style>
  <w:style w:type="numbering" w:customStyle="1" w:styleId="Hurksnummers">
    <w:name w:val="Hurks nummers"/>
    <w:uiPriority w:val="99"/>
    <w:rsid w:val="00E85E03"/>
    <w:pPr>
      <w:numPr>
        <w:numId w:val="19"/>
      </w:numPr>
    </w:pPr>
  </w:style>
  <w:style w:type="paragraph" w:styleId="Voetnoottekst">
    <w:name w:val="footnote text"/>
    <w:basedOn w:val="Standaard"/>
    <w:link w:val="VoetnoottekstChar"/>
    <w:uiPriority w:val="99"/>
    <w:semiHidden/>
    <w:rsid w:val="005C52C2"/>
    <w:pPr>
      <w:ind w:left="284" w:hanging="284"/>
    </w:pPr>
    <w:rPr>
      <w:sz w:val="15"/>
      <w:szCs w:val="20"/>
    </w:rPr>
  </w:style>
  <w:style w:type="paragraph" w:styleId="Lijstnummering">
    <w:name w:val="List Number"/>
    <w:basedOn w:val="Standaard"/>
    <w:uiPriority w:val="11"/>
    <w:qFormat/>
    <w:rsid w:val="00E85E03"/>
    <w:pPr>
      <w:numPr>
        <w:numId w:val="19"/>
      </w:numPr>
      <w:contextualSpacing/>
    </w:pPr>
  </w:style>
  <w:style w:type="paragraph" w:styleId="Lijstnummering2">
    <w:name w:val="List Number 2"/>
    <w:basedOn w:val="Standaard"/>
    <w:uiPriority w:val="99"/>
    <w:semiHidden/>
    <w:rsid w:val="00E85E03"/>
    <w:pPr>
      <w:numPr>
        <w:ilvl w:val="1"/>
        <w:numId w:val="19"/>
      </w:numPr>
      <w:contextualSpacing/>
    </w:pPr>
  </w:style>
  <w:style w:type="paragraph" w:styleId="Lijstnummering3">
    <w:name w:val="List Number 3"/>
    <w:basedOn w:val="Standaard"/>
    <w:uiPriority w:val="99"/>
    <w:semiHidden/>
    <w:rsid w:val="00E85E03"/>
    <w:pPr>
      <w:numPr>
        <w:ilvl w:val="2"/>
        <w:numId w:val="19"/>
      </w:numPr>
      <w:contextualSpacing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1889"/>
    <w:rPr>
      <w:rFonts w:ascii="Arial" w:hAnsi="Arial"/>
      <w:sz w:val="15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7F1AF2"/>
    <w:rPr>
      <w:vertAlign w:val="superscript"/>
    </w:rPr>
  </w:style>
  <w:style w:type="table" w:customStyle="1" w:styleId="Hurkstabel">
    <w:name w:val="Hurks tabel"/>
    <w:basedOn w:val="Standaardtabel"/>
    <w:uiPriority w:val="99"/>
    <w:rsid w:val="007F1AF2"/>
    <w:pPr>
      <w:spacing w:after="0" w:line="240" w:lineRule="auto"/>
    </w:pPr>
    <w:tblPr>
      <w:tblBorders>
        <w:insideH w:val="single" w:sz="4" w:space="0" w:color="auto"/>
      </w:tblBorders>
      <w:tblCellMar>
        <w:top w:w="40" w:type="dxa"/>
        <w:left w:w="0" w:type="dxa"/>
        <w:bottom w:w="40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</w:tblStylePr>
  </w:style>
  <w:style w:type="paragraph" w:styleId="Inhopg1">
    <w:name w:val="toc 1"/>
    <w:basedOn w:val="Standaard"/>
    <w:next w:val="Standaard"/>
    <w:uiPriority w:val="39"/>
    <w:semiHidden/>
    <w:qFormat/>
    <w:rsid w:val="00D47742"/>
    <w:pPr>
      <w:tabs>
        <w:tab w:val="right" w:pos="8987"/>
      </w:tabs>
      <w:spacing w:before="240"/>
      <w:ind w:left="709" w:right="567" w:hanging="709"/>
    </w:pPr>
    <w:rPr>
      <w:b/>
    </w:rPr>
  </w:style>
  <w:style w:type="paragraph" w:styleId="Inhopg2">
    <w:name w:val="toc 2"/>
    <w:basedOn w:val="Standaard"/>
    <w:next w:val="Standaard"/>
    <w:uiPriority w:val="39"/>
    <w:semiHidden/>
    <w:qFormat/>
    <w:rsid w:val="00D47742"/>
    <w:pPr>
      <w:tabs>
        <w:tab w:val="right" w:pos="8987"/>
      </w:tabs>
      <w:ind w:left="709" w:right="567" w:hanging="709"/>
    </w:pPr>
  </w:style>
  <w:style w:type="paragraph" w:styleId="Inhopg3">
    <w:name w:val="toc 3"/>
    <w:basedOn w:val="Standaard"/>
    <w:next w:val="Standaard"/>
    <w:autoRedefine/>
    <w:uiPriority w:val="39"/>
    <w:semiHidden/>
    <w:qFormat/>
    <w:rsid w:val="00D47742"/>
    <w:pPr>
      <w:tabs>
        <w:tab w:val="right" w:pos="8987"/>
      </w:tabs>
      <w:ind w:left="709" w:right="567" w:hanging="709"/>
    </w:pPr>
  </w:style>
  <w:style w:type="paragraph" w:styleId="Kopvaninhoudsopgave">
    <w:name w:val="TOC Heading"/>
    <w:basedOn w:val="Kop1"/>
    <w:next w:val="Standaard"/>
    <w:uiPriority w:val="39"/>
    <w:semiHidden/>
    <w:qFormat/>
    <w:rsid w:val="008C188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  <w:style w:type="character" w:styleId="Hyperlink">
    <w:name w:val="Hyperlink"/>
    <w:basedOn w:val="Standaardalinea-lettertype"/>
    <w:uiPriority w:val="99"/>
    <w:rsid w:val="008C1889"/>
    <w:rPr>
      <w:color w:val="0000FF" w:themeColor="hyperlink"/>
      <w:u w:val="single"/>
    </w:rPr>
  </w:style>
  <w:style w:type="paragraph" w:customStyle="1" w:styleId="KopnietinTOC">
    <w:name w:val="Kop niet in TOC"/>
    <w:basedOn w:val="Kop1"/>
    <w:next w:val="Standaard"/>
    <w:semiHidden/>
    <w:qFormat/>
    <w:rsid w:val="008C1889"/>
    <w:pPr>
      <w:numPr>
        <w:numId w:val="0"/>
      </w:numPr>
    </w:pPr>
  </w:style>
  <w:style w:type="paragraph" w:customStyle="1" w:styleId="Subkopje">
    <w:name w:val="Subkopje"/>
    <w:basedOn w:val="Standaard"/>
    <w:next w:val="Standaard"/>
    <w:uiPriority w:val="19"/>
    <w:qFormat/>
    <w:rsid w:val="008C1889"/>
    <w:pPr>
      <w:keepNext/>
    </w:pPr>
    <w:rPr>
      <w:i/>
    </w:rPr>
  </w:style>
  <w:style w:type="paragraph" w:customStyle="1" w:styleId="DocSubject">
    <w:name w:val="DocSubject"/>
    <w:basedOn w:val="Subkopje"/>
    <w:next w:val="Standaard"/>
    <w:semiHidden/>
    <w:qFormat/>
    <w:rsid w:val="008C1889"/>
    <w:pPr>
      <w:spacing w:after="240"/>
    </w:pPr>
    <w:rPr>
      <w:b/>
      <w:i w:val="0"/>
      <w:sz w:val="30"/>
    </w:rPr>
  </w:style>
  <w:style w:type="paragraph" w:customStyle="1" w:styleId="Page">
    <w:name w:val="Page"/>
    <w:basedOn w:val="Standaard"/>
    <w:semiHidden/>
    <w:qFormat/>
    <w:rsid w:val="00C179D4"/>
    <w:pPr>
      <w:spacing w:line="240" w:lineRule="auto"/>
      <w:ind w:right="312"/>
      <w:jc w:val="right"/>
    </w:pPr>
    <w:rPr>
      <w:sz w:val="15"/>
    </w:rPr>
  </w:style>
  <w:style w:type="paragraph" w:customStyle="1" w:styleId="hdrSpacer1">
    <w:name w:val="hdrSpacer1"/>
    <w:basedOn w:val="Standaard"/>
    <w:semiHidden/>
    <w:qFormat/>
    <w:rsid w:val="000F2449"/>
    <w:pPr>
      <w:spacing w:line="760" w:lineRule="exact"/>
    </w:pPr>
  </w:style>
  <w:style w:type="paragraph" w:customStyle="1" w:styleId="hdrSpacer2">
    <w:name w:val="hdrSpacer2"/>
    <w:basedOn w:val="Koptekst"/>
    <w:semiHidden/>
    <w:qFormat/>
    <w:rsid w:val="000F2449"/>
    <w:pPr>
      <w:spacing w:line="480" w:lineRule="exact"/>
    </w:pPr>
  </w:style>
  <w:style w:type="table" w:customStyle="1" w:styleId="Tablestyle">
    <w:name w:val="Table style"/>
    <w:basedOn w:val="Standaardtabel"/>
    <w:uiPriority w:val="99"/>
    <w:rsid w:val="00BB61B5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SiteLogo">
    <w:name w:val="SiteLogo"/>
    <w:basedOn w:val="Standaard"/>
    <w:semiHidden/>
    <w:qFormat/>
    <w:rsid w:val="005F3FE6"/>
    <w:pPr>
      <w:spacing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CF319B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F30B4F"/>
    <w:rPr>
      <w:rFonts w:ascii="Arial" w:hAnsi="Arial"/>
      <w:sz w:val="20"/>
    </w:rPr>
  </w:style>
  <w:style w:type="paragraph" w:styleId="Geenafstand">
    <w:name w:val="No Spacing"/>
    <w:uiPriority w:val="1"/>
    <w:qFormat/>
    <w:rsid w:val="00252A5A"/>
    <w:pPr>
      <w:spacing w:after="0" w:line="240" w:lineRule="auto"/>
    </w:pPr>
  </w:style>
  <w:style w:type="paragraph" w:styleId="Plattetekstinspringen2">
    <w:name w:val="Body Text Indent 2"/>
    <w:basedOn w:val="Standaard"/>
    <w:link w:val="Plattetekstinspringen2Char"/>
    <w:rsid w:val="003F7712"/>
    <w:pPr>
      <w:spacing w:line="240" w:lineRule="auto"/>
      <w:ind w:left="540" w:hanging="540"/>
    </w:pPr>
    <w:rPr>
      <w:rFonts w:cs="Arial"/>
      <w:szCs w:val="24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3F7712"/>
    <w:rPr>
      <w:rFonts w:ascii="Arial" w:hAnsi="Arial" w:cs="Arial"/>
      <w:sz w:val="20"/>
      <w:szCs w:val="24"/>
    </w:rPr>
  </w:style>
  <w:style w:type="paragraph" w:customStyle="1" w:styleId="Huisstijl">
    <w:name w:val="Huisstijl"/>
    <w:basedOn w:val="Standaard"/>
    <w:qFormat/>
    <w:rsid w:val="003F7712"/>
    <w:pPr>
      <w:numPr>
        <w:numId w:val="25"/>
      </w:numPr>
      <w:spacing w:line="240" w:lineRule="auto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62C68DDF4EF44A36F784D6B60DA22" ma:contentTypeVersion="16" ma:contentTypeDescription="Een nieuw document maken." ma:contentTypeScope="" ma:versionID="b0c29800e2ee208430a3d64c45946e86">
  <xsd:schema xmlns:xsd="http://www.w3.org/2001/XMLSchema" xmlns:xs="http://www.w3.org/2001/XMLSchema" xmlns:p="http://schemas.microsoft.com/office/2006/metadata/properties" xmlns:ns2="f42bf026-f797-4a90-9689-a9f9604de020" xmlns:ns3="3ea889aa-af2f-4f8f-8178-d3dac9fc3331" targetNamespace="http://schemas.microsoft.com/office/2006/metadata/properties" ma:root="true" ma:fieldsID="5a825f49b08bdad03df1957ad1753c0b" ns2:_="" ns3:_="">
    <xsd:import namespace="f42bf026-f797-4a90-9689-a9f9604de020"/>
    <xsd:import namespace="3ea889aa-af2f-4f8f-8178-d3dac9fc3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bf026-f797-4a90-9689-a9f9604de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0df0643-67f6-4d73-affc-217da67f8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889aa-af2f-4f8f-8178-d3dac9fc3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87d681-743c-43f7-904f-5451888cc784}" ma:internalName="TaxCatchAll" ma:showField="CatchAllData" ma:web="3ea889aa-af2f-4f8f-8178-d3dac9fc3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889aa-af2f-4f8f-8178-d3dac9fc3331" xsi:nil="true"/>
    <lcf76f155ced4ddcb4097134ff3c332f xmlns="f42bf026-f797-4a90-9689-a9f9604de0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28D28-CBB2-4444-8BC8-DB2E889B269E}"/>
</file>

<file path=customXml/itemProps2.xml><?xml version="1.0" encoding="utf-8"?>
<ds:datastoreItem xmlns:ds="http://schemas.openxmlformats.org/officeDocument/2006/customXml" ds:itemID="{A43BDC11-C2D8-4D61-B1C9-50672B2DF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72699-4540-4CA5-A615-BFDD614AD2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1885</Characters>
  <Application>Microsoft Office Word</Application>
  <DocSecurity>4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2022-06-02T09:41:00Z</dcterms:created>
  <dcterms:modified xsi:type="dcterms:W3CDTF">2022-06-02T09:41:00Z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0x0101001C962C68DDF4EF44A36F784D6B60DA22</vt:lpwstr>
  </property>
</Properties>
</file>